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E01CB6" w:rsidP="007B361D">
      <w:pPr>
        <w:pStyle w:val="Style15"/>
        <w:tabs>
          <w:tab w:val="left" w:leader="underscore" w:pos="9856"/>
        </w:tabs>
        <w:jc w:val="center"/>
        <w:rPr>
          <w:rStyle w:val="FontStyle53"/>
          <w:sz w:val="28"/>
          <w:szCs w:val="28"/>
        </w:rPr>
      </w:pPr>
      <w:r>
        <w:rPr>
          <w:rStyle w:val="FontStyle53"/>
          <w:sz w:val="28"/>
          <w:szCs w:val="28"/>
        </w:rPr>
        <w:t>Архитектура предприятия</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E36922">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E36922">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E36922">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E36922" w:rsidRPr="00773DBC" w:rsidTr="00E36922">
        <w:trPr>
          <w:trHeight w:val="402"/>
        </w:trPr>
        <w:tc>
          <w:tcPr>
            <w:tcW w:w="3708" w:type="dxa"/>
            <w:hideMark/>
          </w:tcPr>
          <w:p w:rsidR="00E36922" w:rsidRDefault="00E36922" w:rsidP="00E36922">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E36922" w:rsidRDefault="00E36922" w:rsidP="00E36922">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E36922">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E36922">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E17AB" w:rsidRDefault="00AE17AB">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04546C">
        <w:t>Архитектура предприятия</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DD209D">
      <w:pPr>
        <w:ind w:firstLine="709"/>
        <w:jc w:val="both"/>
      </w:pPr>
      <w:r w:rsidRPr="00773DBC">
        <w:t xml:space="preserve">Дисциплина относится к </w:t>
      </w:r>
      <w:r w:rsidR="000728E6">
        <w:t>вариативной</w:t>
      </w:r>
      <w:r w:rsidRPr="00773DBC">
        <w:t xml:space="preserve"> част</w:t>
      </w:r>
      <w:r w:rsidR="00DD209D">
        <w:t>и учебного плана.</w:t>
      </w:r>
    </w:p>
    <w:p w:rsidR="00170960" w:rsidRDefault="00170960" w:rsidP="00803A2A">
      <w:pPr>
        <w:ind w:firstLine="708"/>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170960" w:rsidP="001709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660605" w:rsidRPr="00773DBC" w:rsidRDefault="00660605"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803A2A" w:rsidRDefault="00803A2A" w:rsidP="00A57021"/>
    <w:p w:rsidR="00660605" w:rsidRDefault="00660605" w:rsidP="00A57021"/>
    <w:p w:rsidR="00660605" w:rsidRDefault="00660605" w:rsidP="00A57021"/>
    <w:p w:rsidR="00773DBC" w:rsidRDefault="00773DBC" w:rsidP="00A57021"/>
    <w:p w:rsidR="00F11720" w:rsidRDefault="00F11720" w:rsidP="00A57021"/>
    <w:p w:rsidR="00363D90" w:rsidRDefault="00363D90" w:rsidP="00A57021"/>
    <w:p w:rsidR="00DD209D" w:rsidRPr="00773DBC" w:rsidRDefault="00DD209D" w:rsidP="00A57021"/>
    <w:p w:rsidR="00B0190F" w:rsidRPr="00773DBC" w:rsidRDefault="00B0190F" w:rsidP="00A57021"/>
    <w:p w:rsidR="001016D7" w:rsidRPr="000E685D" w:rsidRDefault="000E685D" w:rsidP="000D2795">
      <w:pPr>
        <w:pStyle w:val="a9"/>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9"/>
      </w:pPr>
    </w:p>
    <w:tbl>
      <w:tblPr>
        <w:tblStyle w:val="a8"/>
        <w:tblW w:w="9495" w:type="dxa"/>
        <w:tblInd w:w="360" w:type="dxa"/>
        <w:tblLayout w:type="fixed"/>
        <w:tblLook w:val="04A0" w:firstRow="1" w:lastRow="0" w:firstColumn="1" w:lastColumn="0" w:noHBand="0" w:noVBand="1"/>
      </w:tblPr>
      <w:tblGrid>
        <w:gridCol w:w="2300"/>
        <w:gridCol w:w="2410"/>
        <w:gridCol w:w="4785"/>
      </w:tblGrid>
      <w:tr w:rsidR="00386403" w:rsidRPr="00773DBC" w:rsidTr="0004546C">
        <w:trPr>
          <w:trHeight w:val="1152"/>
        </w:trPr>
        <w:tc>
          <w:tcPr>
            <w:tcW w:w="2300"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4785"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04546C">
        <w:tc>
          <w:tcPr>
            <w:tcW w:w="2300" w:type="dxa"/>
          </w:tcPr>
          <w:p w:rsidR="00C100B4" w:rsidRDefault="0004546C" w:rsidP="00462A20">
            <w:pPr>
              <w:shd w:val="clear" w:color="auto" w:fill="FFFFFF"/>
              <w:ind w:firstLine="66"/>
              <w:rPr>
                <w:color w:val="000000"/>
              </w:rPr>
            </w:pPr>
            <w:r>
              <w:rPr>
                <w:color w:val="000000"/>
              </w:rPr>
              <w:t>ПК</w:t>
            </w:r>
            <w:r w:rsidR="00C100B4">
              <w:rPr>
                <w:color w:val="000000"/>
              </w:rPr>
              <w:t>-</w:t>
            </w:r>
            <w:r>
              <w:rPr>
                <w:color w:val="000000"/>
              </w:rPr>
              <w:t>15</w:t>
            </w:r>
          </w:p>
          <w:p w:rsidR="00C100B4" w:rsidRDefault="0004546C" w:rsidP="0004546C">
            <w:pPr>
              <w:pStyle w:val="afc"/>
              <w:shd w:val="clear" w:color="auto" w:fill="auto"/>
              <w:spacing w:before="0" w:after="0" w:line="240" w:lineRule="auto"/>
              <w:ind w:left="40" w:right="62" w:firstLine="0"/>
              <w:rPr>
                <w:color w:val="000000"/>
              </w:rPr>
            </w:pPr>
            <w:r w:rsidRPr="0004546C">
              <w:rPr>
                <w:sz w:val="24"/>
                <w:szCs w:val="24"/>
              </w:rPr>
              <w:t>умение проектировать архитектуру электронного предприятия</w:t>
            </w:r>
          </w:p>
        </w:tc>
        <w:tc>
          <w:tcPr>
            <w:tcW w:w="2410" w:type="dxa"/>
          </w:tcPr>
          <w:p w:rsidR="00AC28FE" w:rsidRPr="00AC28FE" w:rsidRDefault="00C100B4" w:rsidP="00D74FED">
            <w:pPr>
              <w:pStyle w:val="afc"/>
              <w:shd w:val="clear" w:color="auto" w:fill="auto"/>
              <w:spacing w:before="0" w:after="0" w:line="274" w:lineRule="exact"/>
              <w:ind w:right="23" w:firstLine="34"/>
              <w:jc w:val="left"/>
            </w:pPr>
            <w:r w:rsidRPr="00AC28FE">
              <w:rPr>
                <w:sz w:val="24"/>
                <w:szCs w:val="24"/>
              </w:rPr>
              <w:t>Дисциплина формирует</w:t>
            </w:r>
            <w:r w:rsidR="0004546C">
              <w:rPr>
                <w:sz w:val="24"/>
                <w:szCs w:val="24"/>
              </w:rPr>
              <w:t>знание</w:t>
            </w:r>
            <w:r w:rsidR="0004546C">
              <w:t>терминологии и понятийного аппарата, целостной системы теоретических знаний, необходимых для работы с архитектурой предприятия в целом и ее отдельными составляющими элементами</w:t>
            </w:r>
          </w:p>
          <w:p w:rsidR="00C100B4" w:rsidRPr="00AC28FE" w:rsidRDefault="00C100B4" w:rsidP="00A733D0">
            <w:pPr>
              <w:jc w:val="both"/>
            </w:pPr>
          </w:p>
        </w:tc>
        <w:tc>
          <w:tcPr>
            <w:tcW w:w="4785" w:type="dxa"/>
          </w:tcPr>
          <w:p w:rsidR="00C100B4" w:rsidRDefault="00C100B4" w:rsidP="0004546C">
            <w:pPr>
              <w:pStyle w:val="a9"/>
              <w:ind w:left="0" w:firstLine="33"/>
              <w:rPr>
                <w:b/>
              </w:rPr>
            </w:pPr>
            <w:r w:rsidRPr="0004546C">
              <w:rPr>
                <w:b/>
              </w:rPr>
              <w:t>Знать:</w:t>
            </w:r>
          </w:p>
          <w:p w:rsidR="00D74FED" w:rsidRDefault="00D74FED" w:rsidP="00D74FED">
            <w:r>
              <w:t>- концептуальные основы архитектуры электронного предприятия и требования к проектированию архитектуры бизнеса и построения системы управления процессами;</w:t>
            </w:r>
          </w:p>
          <w:p w:rsidR="00C100B4" w:rsidRDefault="00C100B4" w:rsidP="00C100B4">
            <w:pPr>
              <w:jc w:val="both"/>
              <w:rPr>
                <w:b/>
              </w:rPr>
            </w:pPr>
            <w:r>
              <w:rPr>
                <w:b/>
              </w:rPr>
              <w:t>Уметь</w:t>
            </w:r>
            <w:r w:rsidRPr="00773DBC">
              <w:rPr>
                <w:b/>
              </w:rPr>
              <w:t>:</w:t>
            </w:r>
          </w:p>
          <w:p w:rsidR="0004546C" w:rsidRDefault="0004546C" w:rsidP="0004546C">
            <w:r>
              <w:t xml:space="preserve">- проектировать архитектуру </w:t>
            </w:r>
            <w:r w:rsidR="00D74FED">
              <w:t>электронного предприятия;</w:t>
            </w:r>
          </w:p>
          <w:p w:rsidR="00D74FED" w:rsidRDefault="00D74FED" w:rsidP="00D74FED">
            <w:r>
              <w:t xml:space="preserve">- анализировать и оценивать архитектуру электронного предприятия;  </w:t>
            </w:r>
          </w:p>
          <w:p w:rsidR="00C100B4" w:rsidRDefault="00C100B4" w:rsidP="00C100B4">
            <w:pPr>
              <w:jc w:val="both"/>
              <w:rPr>
                <w:b/>
              </w:rPr>
            </w:pPr>
            <w:r>
              <w:rPr>
                <w:b/>
              </w:rPr>
              <w:t>Владеть</w:t>
            </w:r>
            <w:r w:rsidRPr="00773DBC">
              <w:rPr>
                <w:b/>
              </w:rPr>
              <w:t>:</w:t>
            </w:r>
          </w:p>
          <w:p w:rsidR="00C100B4" w:rsidRDefault="00D74FED" w:rsidP="00D74FED">
            <w:pPr>
              <w:rPr>
                <w:b/>
              </w:rPr>
            </w:pPr>
            <w:r>
              <w:t>- методами разработки и совершенст-вования архитектуры предприятия, в том числе и электронного.</w:t>
            </w:r>
          </w:p>
        </w:tc>
      </w:tr>
    </w:tbl>
    <w:p w:rsidR="00227664" w:rsidRPr="00773DBC" w:rsidRDefault="00227664" w:rsidP="00803A2A">
      <w:pPr>
        <w:ind w:left="360" w:firstLine="708"/>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FF65AB" w:rsidRDefault="00FF65AB" w:rsidP="00FF65AB">
      <w:pPr>
        <w:ind w:firstLine="567"/>
        <w:jc w:val="both"/>
      </w:pPr>
      <w:r>
        <w:t xml:space="preserve">Дисциплина относится к </w:t>
      </w:r>
      <w:r w:rsidR="000728E6">
        <w:t>вариативной</w:t>
      </w:r>
      <w:r w:rsidR="007C1398">
        <w:t xml:space="preserve"> части учебного плана</w:t>
      </w:r>
      <w:r>
        <w:t xml:space="preserve">. </w:t>
      </w:r>
    </w:p>
    <w:p w:rsidR="002D5BD9" w:rsidRDefault="002D5BD9" w:rsidP="002D5BD9">
      <w:pPr>
        <w:pStyle w:val="afc"/>
        <w:shd w:val="clear" w:color="auto" w:fill="auto"/>
        <w:spacing w:before="0" w:after="0" w:line="274" w:lineRule="exact"/>
        <w:ind w:firstLine="567"/>
        <w:rPr>
          <w:sz w:val="24"/>
          <w:szCs w:val="24"/>
        </w:rPr>
      </w:pPr>
      <w:r w:rsidRPr="002D5BD9">
        <w:rPr>
          <w:sz w:val="24"/>
          <w:szCs w:val="24"/>
        </w:rPr>
        <w:t>Дисциплина опирается на базовые знанияпо информационным дисциплинам, таким как</w:t>
      </w:r>
      <w:r w:rsidR="0068304F">
        <w:rPr>
          <w:sz w:val="24"/>
          <w:szCs w:val="24"/>
        </w:rPr>
        <w:t xml:space="preserve"> «Информатика</w:t>
      </w:r>
      <w:r w:rsidRPr="002D5BD9">
        <w:rPr>
          <w:sz w:val="24"/>
          <w:szCs w:val="24"/>
        </w:rPr>
        <w:t xml:space="preserve">», «Информационные системы и технологии». </w:t>
      </w:r>
    </w:p>
    <w:p w:rsidR="002D5BD9" w:rsidRPr="00F03278" w:rsidRDefault="002D5BD9" w:rsidP="00F03278">
      <w:pPr>
        <w:pStyle w:val="afc"/>
        <w:shd w:val="clear" w:color="auto" w:fill="auto"/>
        <w:spacing w:before="0" w:after="0"/>
        <w:ind w:left="23" w:right="40" w:firstLine="544"/>
        <w:rPr>
          <w:sz w:val="24"/>
          <w:szCs w:val="24"/>
        </w:rPr>
      </w:pPr>
      <w:r w:rsidRPr="002D5BD9">
        <w:rPr>
          <w:sz w:val="24"/>
          <w:szCs w:val="24"/>
        </w:rPr>
        <w:t>Она дает базовые знания для изучения таких дисциплин как «И</w:t>
      </w:r>
      <w:r w:rsidR="00F03278">
        <w:rPr>
          <w:sz w:val="24"/>
          <w:szCs w:val="24"/>
        </w:rPr>
        <w:t xml:space="preserve">Т-инфраструктура </w:t>
      </w:r>
      <w:r w:rsidRPr="002D5BD9">
        <w:rPr>
          <w:sz w:val="24"/>
          <w:szCs w:val="24"/>
        </w:rPr>
        <w:t xml:space="preserve">предприятия», «Системы поддержки принятия решений», «Управление </w:t>
      </w:r>
      <w:r w:rsidR="00F03278">
        <w:rPr>
          <w:sz w:val="24"/>
          <w:szCs w:val="24"/>
        </w:rPr>
        <w:t>ИТ-сервисами и контентом</w:t>
      </w:r>
      <w:r w:rsidRPr="002D5BD9">
        <w:rPr>
          <w:sz w:val="24"/>
          <w:szCs w:val="24"/>
        </w:rPr>
        <w:t>»и др.</w:t>
      </w:r>
      <w:r w:rsidRPr="00F03278">
        <w:rPr>
          <w:sz w:val="24"/>
          <w:szCs w:val="24"/>
        </w:rPr>
        <w:t>Знания, полученные в рамках изучения данной дисциплины, могут быть применены при прохождении практик и подготовке выпускной квалификационной работы бакалавра.</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D225E8" w:rsidP="009B77B4">
      <w:pPr>
        <w:ind w:firstLine="709"/>
        <w:jc w:val="both"/>
      </w:pPr>
      <w:proofErr w:type="gramStart"/>
      <w:r w:rsidRPr="00D225E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803A2A" w:rsidRDefault="00803A2A" w:rsidP="009B77B4">
      <w:pPr>
        <w:ind w:firstLine="709"/>
        <w:jc w:val="both"/>
      </w:pPr>
    </w:p>
    <w:p w:rsidR="00803A2A" w:rsidRPr="00CF1FA5" w:rsidRDefault="00803A2A" w:rsidP="009B77B4">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4814"/>
        <w:gridCol w:w="2299"/>
        <w:gridCol w:w="2211"/>
      </w:tblGrid>
      <w:tr w:rsidR="00AE17AB" w:rsidRPr="007F3FC7" w:rsidTr="00AE17AB">
        <w:trPr>
          <w:trHeight w:val="562"/>
        </w:trPr>
        <w:tc>
          <w:tcPr>
            <w:tcW w:w="5062" w:type="dxa"/>
            <w:gridSpan w:val="2"/>
          </w:tcPr>
          <w:p w:rsidR="00AE17AB" w:rsidRPr="007F3FC7" w:rsidRDefault="00AE17AB" w:rsidP="00A25EAC">
            <w:pPr>
              <w:jc w:val="center"/>
              <w:rPr>
                <w:b/>
                <w:i/>
              </w:rPr>
            </w:pPr>
            <w:r w:rsidRPr="007F3FC7">
              <w:rPr>
                <w:b/>
                <w:i/>
              </w:rPr>
              <w:t>Виды учебной работы</w:t>
            </w:r>
          </w:p>
        </w:tc>
        <w:tc>
          <w:tcPr>
            <w:tcW w:w="2299" w:type="dxa"/>
          </w:tcPr>
          <w:p w:rsidR="00AE17AB" w:rsidRPr="007F3FC7" w:rsidRDefault="00AE17AB" w:rsidP="00A25EAC">
            <w:pPr>
              <w:jc w:val="center"/>
              <w:rPr>
                <w:b/>
                <w:i/>
              </w:rPr>
            </w:pPr>
            <w:r>
              <w:rPr>
                <w:b/>
                <w:i/>
              </w:rPr>
              <w:t>Форма</w:t>
            </w:r>
            <w:r w:rsidRPr="007F3FC7">
              <w:rPr>
                <w:b/>
                <w:i/>
              </w:rPr>
              <w:t xml:space="preserve"> обучения</w:t>
            </w:r>
          </w:p>
          <w:p w:rsidR="00AE17AB" w:rsidRPr="007F3FC7" w:rsidRDefault="00AE17AB" w:rsidP="00A25EAC">
            <w:pPr>
              <w:jc w:val="center"/>
              <w:rPr>
                <w:b/>
                <w:i/>
              </w:rPr>
            </w:pPr>
            <w:r w:rsidRPr="007F3FC7">
              <w:rPr>
                <w:b/>
                <w:i/>
              </w:rPr>
              <w:t>Очная</w:t>
            </w:r>
          </w:p>
        </w:tc>
        <w:tc>
          <w:tcPr>
            <w:tcW w:w="2211" w:type="dxa"/>
          </w:tcPr>
          <w:p w:rsidR="00AE17AB" w:rsidRPr="00AE17AB" w:rsidRDefault="00AE17AB" w:rsidP="00AE17AB">
            <w:pPr>
              <w:rPr>
                <w:b/>
                <w:i/>
              </w:rPr>
            </w:pPr>
            <w:r w:rsidRPr="00AE17AB">
              <w:rPr>
                <w:b/>
                <w:i/>
              </w:rPr>
              <w:t>Форма обучения</w:t>
            </w:r>
          </w:p>
          <w:p w:rsidR="00AE17AB" w:rsidRDefault="00AE17AB" w:rsidP="00AE17AB">
            <w:pPr>
              <w:jc w:val="center"/>
              <w:rPr>
                <w:b/>
                <w:i/>
              </w:rPr>
            </w:pPr>
            <w:r w:rsidRPr="00AE17AB">
              <w:rPr>
                <w:b/>
                <w:i/>
              </w:rPr>
              <w:t>Заочная</w:t>
            </w:r>
          </w:p>
        </w:tc>
      </w:tr>
      <w:tr w:rsidR="00AE17AB" w:rsidRPr="007F3FC7" w:rsidTr="00AE17AB">
        <w:tc>
          <w:tcPr>
            <w:tcW w:w="5062" w:type="dxa"/>
            <w:gridSpan w:val="2"/>
          </w:tcPr>
          <w:p w:rsidR="00AE17AB" w:rsidRPr="007F3FC7" w:rsidRDefault="00AE17AB" w:rsidP="00A25EAC">
            <w:pPr>
              <w:jc w:val="both"/>
            </w:pPr>
            <w:r w:rsidRPr="007F3FC7">
              <w:rPr>
                <w:b/>
              </w:rPr>
              <w:t>Общая трудоемкость</w:t>
            </w:r>
            <w:r w:rsidRPr="007F3FC7">
              <w:t>: зачетные единицы/часы</w:t>
            </w:r>
          </w:p>
        </w:tc>
        <w:tc>
          <w:tcPr>
            <w:tcW w:w="2299" w:type="dxa"/>
          </w:tcPr>
          <w:p w:rsidR="00AE17AB" w:rsidRPr="007F3FC7" w:rsidRDefault="00AE17AB" w:rsidP="00A25EAC">
            <w:pPr>
              <w:jc w:val="center"/>
            </w:pPr>
            <w:r>
              <w:t>144 (4</w:t>
            </w:r>
            <w:r w:rsidRPr="007F3FC7">
              <w:t xml:space="preserve"> ЗЕТ)</w:t>
            </w:r>
          </w:p>
        </w:tc>
        <w:tc>
          <w:tcPr>
            <w:tcW w:w="2211" w:type="dxa"/>
          </w:tcPr>
          <w:p w:rsidR="00AE17AB" w:rsidRDefault="00AE17AB" w:rsidP="00A25EAC">
            <w:pPr>
              <w:jc w:val="center"/>
            </w:pPr>
            <w:r>
              <w:t>144(4 ЗЕТ)</w:t>
            </w:r>
          </w:p>
        </w:tc>
      </w:tr>
      <w:tr w:rsidR="00AE17AB" w:rsidRPr="007F3FC7" w:rsidTr="00AE17AB">
        <w:tc>
          <w:tcPr>
            <w:tcW w:w="5062" w:type="dxa"/>
            <w:gridSpan w:val="2"/>
          </w:tcPr>
          <w:p w:rsidR="00AE17AB" w:rsidRPr="007F3FC7" w:rsidRDefault="00AE17AB" w:rsidP="00A25EAC">
            <w:pPr>
              <w:jc w:val="both"/>
            </w:pPr>
            <w:r w:rsidRPr="007F3FC7">
              <w:rPr>
                <w:b/>
              </w:rPr>
              <w:t>Контактнаяработас преподавателем</w:t>
            </w:r>
            <w:r w:rsidRPr="007F3FC7">
              <w:t xml:space="preserve"> (всего):</w:t>
            </w:r>
          </w:p>
        </w:tc>
        <w:tc>
          <w:tcPr>
            <w:tcW w:w="2299" w:type="dxa"/>
          </w:tcPr>
          <w:p w:rsidR="00AE17AB" w:rsidRPr="007F3FC7" w:rsidRDefault="00AE17AB" w:rsidP="00A25EAC">
            <w:pPr>
              <w:jc w:val="center"/>
              <w:rPr>
                <w:lang w:val="en-US"/>
              </w:rPr>
            </w:pPr>
            <w:r w:rsidRPr="007F3FC7">
              <w:t>54</w:t>
            </w:r>
          </w:p>
        </w:tc>
        <w:tc>
          <w:tcPr>
            <w:tcW w:w="2211" w:type="dxa"/>
          </w:tcPr>
          <w:p w:rsidR="00AE17AB" w:rsidRPr="007F3FC7" w:rsidRDefault="00A32F06" w:rsidP="00A25EAC">
            <w:pPr>
              <w:jc w:val="center"/>
            </w:pPr>
            <w:r>
              <w:t>12</w:t>
            </w:r>
          </w:p>
        </w:tc>
      </w:tr>
      <w:tr w:rsidR="00AE17AB" w:rsidRPr="007F3FC7" w:rsidTr="00AE17AB">
        <w:tc>
          <w:tcPr>
            <w:tcW w:w="248" w:type="dxa"/>
            <w:vMerge w:val="restart"/>
          </w:tcPr>
          <w:p w:rsidR="00AE17AB" w:rsidRPr="007F3FC7" w:rsidRDefault="00AE17AB" w:rsidP="00A25EAC">
            <w:pPr>
              <w:jc w:val="both"/>
            </w:pPr>
          </w:p>
        </w:tc>
        <w:tc>
          <w:tcPr>
            <w:tcW w:w="4814" w:type="dxa"/>
          </w:tcPr>
          <w:p w:rsidR="00AE17AB" w:rsidRPr="007F3FC7" w:rsidRDefault="00AE17AB" w:rsidP="00A25EAC">
            <w:pPr>
              <w:jc w:val="both"/>
            </w:pPr>
            <w:r w:rsidRPr="007F3FC7">
              <w:t>Лекции (ЛК)</w:t>
            </w:r>
          </w:p>
        </w:tc>
        <w:tc>
          <w:tcPr>
            <w:tcW w:w="2299" w:type="dxa"/>
          </w:tcPr>
          <w:p w:rsidR="00AE17AB" w:rsidRPr="007F3FC7" w:rsidRDefault="00AE17AB" w:rsidP="00A25EAC">
            <w:pPr>
              <w:jc w:val="center"/>
            </w:pPr>
            <w:r w:rsidRPr="007F3FC7">
              <w:t>18</w:t>
            </w:r>
          </w:p>
        </w:tc>
        <w:tc>
          <w:tcPr>
            <w:tcW w:w="2211" w:type="dxa"/>
          </w:tcPr>
          <w:p w:rsidR="00AE17AB" w:rsidRPr="007F3FC7" w:rsidRDefault="00A32F06" w:rsidP="00A25EAC">
            <w:pPr>
              <w:jc w:val="center"/>
            </w:pPr>
            <w:r>
              <w:t>4</w:t>
            </w:r>
          </w:p>
        </w:tc>
      </w:tr>
      <w:tr w:rsidR="00AE17AB" w:rsidRPr="007F3FC7" w:rsidTr="00AE17AB">
        <w:tc>
          <w:tcPr>
            <w:tcW w:w="248" w:type="dxa"/>
            <w:vMerge/>
          </w:tcPr>
          <w:p w:rsidR="00AE17AB" w:rsidRPr="007F3FC7" w:rsidRDefault="00AE17AB" w:rsidP="00A25EAC">
            <w:pPr>
              <w:jc w:val="both"/>
            </w:pPr>
          </w:p>
        </w:tc>
        <w:tc>
          <w:tcPr>
            <w:tcW w:w="4814" w:type="dxa"/>
          </w:tcPr>
          <w:p w:rsidR="00AE17AB" w:rsidRPr="007F3FC7" w:rsidRDefault="00AE17AB" w:rsidP="00A25EAC">
            <w:pPr>
              <w:jc w:val="both"/>
            </w:pPr>
            <w:r w:rsidRPr="007F3FC7">
              <w:t>Практические занятия (ПЗ)</w:t>
            </w:r>
          </w:p>
        </w:tc>
        <w:tc>
          <w:tcPr>
            <w:tcW w:w="2299" w:type="dxa"/>
          </w:tcPr>
          <w:p w:rsidR="00AE17AB" w:rsidRPr="007F3FC7" w:rsidRDefault="00A32F06" w:rsidP="00A25EAC">
            <w:pPr>
              <w:jc w:val="center"/>
            </w:pPr>
            <w:r w:rsidRPr="007F3FC7">
              <w:t>36</w:t>
            </w:r>
            <w:r w:rsidR="00D225E8">
              <w:t>***</w:t>
            </w:r>
          </w:p>
        </w:tc>
        <w:tc>
          <w:tcPr>
            <w:tcW w:w="2211" w:type="dxa"/>
          </w:tcPr>
          <w:p w:rsidR="00AE17AB" w:rsidRPr="007F3FC7" w:rsidRDefault="00A32F06" w:rsidP="00A25EAC">
            <w:pPr>
              <w:jc w:val="center"/>
            </w:pPr>
            <w:r>
              <w:t>8</w:t>
            </w:r>
            <w:r w:rsidR="00D225E8">
              <w:t>***</w:t>
            </w:r>
          </w:p>
        </w:tc>
      </w:tr>
      <w:tr w:rsidR="00AE17AB" w:rsidRPr="007F3FC7" w:rsidTr="00AE17AB">
        <w:tc>
          <w:tcPr>
            <w:tcW w:w="248" w:type="dxa"/>
            <w:vMerge/>
          </w:tcPr>
          <w:p w:rsidR="00AE17AB" w:rsidRPr="007F3FC7" w:rsidRDefault="00AE17AB" w:rsidP="00A25EAC">
            <w:pPr>
              <w:jc w:val="both"/>
            </w:pPr>
          </w:p>
        </w:tc>
        <w:tc>
          <w:tcPr>
            <w:tcW w:w="4814" w:type="dxa"/>
          </w:tcPr>
          <w:p w:rsidR="00AE17AB" w:rsidRPr="007F3FC7" w:rsidRDefault="00AE17AB" w:rsidP="00A25EAC">
            <w:pPr>
              <w:jc w:val="both"/>
            </w:pPr>
            <w:r w:rsidRPr="007F3FC7">
              <w:t>Семинарские занятия (СЗ)</w:t>
            </w:r>
          </w:p>
        </w:tc>
        <w:tc>
          <w:tcPr>
            <w:tcW w:w="2299" w:type="dxa"/>
          </w:tcPr>
          <w:p w:rsidR="00AE17AB" w:rsidRPr="007F3FC7" w:rsidRDefault="00AE17AB" w:rsidP="00A25EAC">
            <w:pPr>
              <w:jc w:val="center"/>
            </w:pPr>
          </w:p>
        </w:tc>
        <w:tc>
          <w:tcPr>
            <w:tcW w:w="2211" w:type="dxa"/>
          </w:tcPr>
          <w:p w:rsidR="00AE17AB" w:rsidRPr="007F3FC7" w:rsidRDefault="00AE17AB" w:rsidP="00A25EAC">
            <w:pPr>
              <w:jc w:val="center"/>
            </w:pPr>
          </w:p>
        </w:tc>
      </w:tr>
      <w:tr w:rsidR="00AE17AB" w:rsidRPr="007F3FC7" w:rsidTr="00AE17AB">
        <w:tc>
          <w:tcPr>
            <w:tcW w:w="248" w:type="dxa"/>
            <w:vMerge/>
          </w:tcPr>
          <w:p w:rsidR="00AE17AB" w:rsidRPr="007F3FC7" w:rsidRDefault="00AE17AB" w:rsidP="00A25EAC">
            <w:pPr>
              <w:jc w:val="both"/>
            </w:pPr>
          </w:p>
        </w:tc>
        <w:tc>
          <w:tcPr>
            <w:tcW w:w="4814" w:type="dxa"/>
          </w:tcPr>
          <w:p w:rsidR="00AE17AB" w:rsidRPr="007F3FC7" w:rsidRDefault="00AE17AB" w:rsidP="00A25EAC">
            <w:pPr>
              <w:jc w:val="both"/>
            </w:pPr>
            <w:r w:rsidRPr="007F3FC7">
              <w:t>Лабораторные работы (ЛР)</w:t>
            </w:r>
          </w:p>
        </w:tc>
        <w:tc>
          <w:tcPr>
            <w:tcW w:w="2299" w:type="dxa"/>
          </w:tcPr>
          <w:p w:rsidR="00AE17AB" w:rsidRPr="007F3FC7" w:rsidRDefault="00AE17AB" w:rsidP="00A25EAC">
            <w:pPr>
              <w:jc w:val="center"/>
            </w:pPr>
          </w:p>
        </w:tc>
        <w:tc>
          <w:tcPr>
            <w:tcW w:w="2211" w:type="dxa"/>
          </w:tcPr>
          <w:p w:rsidR="00AE17AB" w:rsidRPr="007F3FC7" w:rsidRDefault="00AE17AB" w:rsidP="00A25EAC">
            <w:pPr>
              <w:jc w:val="center"/>
            </w:pPr>
          </w:p>
        </w:tc>
      </w:tr>
      <w:tr w:rsidR="00AE17AB" w:rsidRPr="007F3FC7" w:rsidTr="00AE17AB">
        <w:tc>
          <w:tcPr>
            <w:tcW w:w="248" w:type="dxa"/>
            <w:vMerge/>
          </w:tcPr>
          <w:p w:rsidR="00AE17AB" w:rsidRPr="007F3FC7" w:rsidRDefault="00AE17AB" w:rsidP="00A25EAC">
            <w:pPr>
              <w:jc w:val="both"/>
            </w:pPr>
          </w:p>
        </w:tc>
        <w:tc>
          <w:tcPr>
            <w:tcW w:w="4814" w:type="dxa"/>
          </w:tcPr>
          <w:p w:rsidR="00AE17AB" w:rsidRPr="007F3FC7" w:rsidRDefault="00AE17AB" w:rsidP="00A25EAC">
            <w:pPr>
              <w:jc w:val="both"/>
            </w:pPr>
            <w:r w:rsidRPr="007F3FC7">
              <w:t xml:space="preserve">Промежуточная аттестация: Зачет </w:t>
            </w:r>
            <w:r w:rsidRPr="003059FA">
              <w:rPr>
                <w:u w:val="single"/>
              </w:rPr>
              <w:t>/ зачет с оценкой</w:t>
            </w:r>
            <w:r w:rsidRPr="007F3FC7">
              <w:t xml:space="preserve"> / </w:t>
            </w:r>
            <w:r w:rsidRPr="003059FA">
              <w:t xml:space="preserve">экзамен </w:t>
            </w:r>
            <w:r w:rsidRPr="007F3FC7">
              <w:t xml:space="preserve">/ </w:t>
            </w:r>
          </w:p>
        </w:tc>
        <w:tc>
          <w:tcPr>
            <w:tcW w:w="2299" w:type="dxa"/>
          </w:tcPr>
          <w:p w:rsidR="00AE17AB" w:rsidRDefault="00AE17AB" w:rsidP="00A25EAC">
            <w:pPr>
              <w:jc w:val="center"/>
            </w:pPr>
            <w:proofErr w:type="spellStart"/>
            <w:r>
              <w:t>ЗаО</w:t>
            </w:r>
            <w:proofErr w:type="spellEnd"/>
          </w:p>
          <w:p w:rsidR="00384ED8" w:rsidRPr="007F3FC7" w:rsidRDefault="00384ED8" w:rsidP="00A25EAC">
            <w:pPr>
              <w:jc w:val="center"/>
            </w:pPr>
            <w:r>
              <w:t>2**</w:t>
            </w:r>
          </w:p>
        </w:tc>
        <w:tc>
          <w:tcPr>
            <w:tcW w:w="2211" w:type="dxa"/>
          </w:tcPr>
          <w:p w:rsidR="00AE17AB" w:rsidRDefault="00A32F06" w:rsidP="00A25EAC">
            <w:pPr>
              <w:jc w:val="center"/>
            </w:pPr>
            <w:r>
              <w:t>ЗаО</w:t>
            </w:r>
          </w:p>
          <w:p w:rsidR="00A32F06" w:rsidRDefault="00A32F06" w:rsidP="00A25EAC">
            <w:pPr>
              <w:jc w:val="center"/>
            </w:pPr>
            <w:r>
              <w:t>4</w:t>
            </w:r>
          </w:p>
        </w:tc>
      </w:tr>
      <w:tr w:rsidR="00AE17AB" w:rsidRPr="007F3FC7" w:rsidTr="00AE17AB">
        <w:tc>
          <w:tcPr>
            <w:tcW w:w="5062" w:type="dxa"/>
            <w:gridSpan w:val="2"/>
          </w:tcPr>
          <w:p w:rsidR="00AE17AB" w:rsidRPr="007F3FC7" w:rsidRDefault="00AE17AB" w:rsidP="00A25EAC">
            <w:pPr>
              <w:jc w:val="both"/>
            </w:pPr>
            <w:r w:rsidRPr="007F3FC7">
              <w:rPr>
                <w:b/>
              </w:rPr>
              <w:t>Самостоятельная работа</w:t>
            </w:r>
            <w:r w:rsidRPr="007F3FC7">
              <w:t xml:space="preserve"> (СРС)</w:t>
            </w:r>
          </w:p>
        </w:tc>
        <w:tc>
          <w:tcPr>
            <w:tcW w:w="2299" w:type="dxa"/>
          </w:tcPr>
          <w:p w:rsidR="00AE17AB" w:rsidRPr="007F3FC7" w:rsidRDefault="00AE17AB" w:rsidP="00A25EAC">
            <w:pPr>
              <w:jc w:val="center"/>
            </w:pPr>
            <w:r>
              <w:t>90</w:t>
            </w:r>
          </w:p>
        </w:tc>
        <w:tc>
          <w:tcPr>
            <w:tcW w:w="2211" w:type="dxa"/>
          </w:tcPr>
          <w:p w:rsidR="00AE17AB" w:rsidRDefault="00A32F06" w:rsidP="00A25EAC">
            <w:pPr>
              <w:jc w:val="center"/>
            </w:pPr>
            <w:r>
              <w:t>128</w:t>
            </w:r>
          </w:p>
        </w:tc>
      </w:tr>
    </w:tbl>
    <w:p w:rsidR="00384ED8" w:rsidRPr="0032333B" w:rsidRDefault="00384ED8" w:rsidP="00384ED8">
      <w:r w:rsidRPr="0032333B">
        <w:t>**включена в трудоемкость практических/семинарских/лабораторных занятий</w:t>
      </w:r>
    </w:p>
    <w:p w:rsidR="000C72FB" w:rsidRDefault="00D225E8" w:rsidP="000C72FB">
      <w:pPr>
        <w:widowControl/>
        <w:autoSpaceDE/>
        <w:autoSpaceDN/>
        <w:adjustRightInd/>
      </w:pPr>
      <w:r w:rsidRPr="00D225E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D225E8">
        <w:t>.</w:t>
      </w:r>
      <w:proofErr w:type="gramEnd"/>
      <w:r w:rsidRPr="00D225E8">
        <w:t xml:space="preserve"> (</w:t>
      </w:r>
      <w:proofErr w:type="gramStart"/>
      <w:r w:rsidRPr="00D225E8">
        <w:t>п</w:t>
      </w:r>
      <w:proofErr w:type="gramEnd"/>
      <w:r w:rsidRPr="00D225E8">
        <w:t>рактических занятий).</w:t>
      </w:r>
    </w:p>
    <w:p w:rsidR="00803A2A" w:rsidRPr="00773DBC" w:rsidRDefault="00803A2A" w:rsidP="000C72FB">
      <w:pPr>
        <w:widowControl/>
        <w:autoSpaceDE/>
        <w:autoSpaceDN/>
        <w:adjustRightInd/>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Pr="000E685D" w:rsidRDefault="00E4258F" w:rsidP="000D2795">
      <w:pPr>
        <w:pStyle w:val="a9"/>
        <w:rPr>
          <w:i/>
        </w:rPr>
      </w:pPr>
      <w:r w:rsidRPr="000E685D">
        <w:rPr>
          <w:i/>
        </w:rPr>
        <w:t>4.1. </w:t>
      </w:r>
      <w:r w:rsidR="000C72FB" w:rsidRPr="000E685D">
        <w:rPr>
          <w:i/>
        </w:rPr>
        <w:t>Распределение часов по разделам/темам и видам работы</w:t>
      </w:r>
    </w:p>
    <w:p w:rsidR="000C72FB" w:rsidRPr="000E685D" w:rsidRDefault="000E685D" w:rsidP="000D2795">
      <w:pPr>
        <w:pStyle w:val="a9"/>
        <w:rPr>
          <w:i/>
        </w:rPr>
      </w:pPr>
      <w:r w:rsidRPr="000E685D">
        <w:rPr>
          <w:i/>
        </w:rPr>
        <w:t>4.1.1.</w:t>
      </w:r>
      <w:r w:rsidR="00AE17AB">
        <w:rPr>
          <w:i/>
        </w:rPr>
        <w:t> </w:t>
      </w:r>
      <w:r w:rsidR="000C72FB" w:rsidRPr="000E685D">
        <w:rPr>
          <w:i/>
        </w:rPr>
        <w:t>Очная форма обучения</w:t>
      </w:r>
    </w:p>
    <w:tbl>
      <w:tblPr>
        <w:tblStyle w:val="a8"/>
        <w:tblW w:w="0" w:type="auto"/>
        <w:tblLook w:val="04A0" w:firstRow="1" w:lastRow="0" w:firstColumn="1" w:lastColumn="0" w:noHBand="0" w:noVBand="1"/>
      </w:tblPr>
      <w:tblGrid>
        <w:gridCol w:w="675"/>
        <w:gridCol w:w="2838"/>
        <w:gridCol w:w="1272"/>
        <w:gridCol w:w="782"/>
        <w:gridCol w:w="1035"/>
        <w:gridCol w:w="828"/>
        <w:gridCol w:w="2142"/>
      </w:tblGrid>
      <w:tr w:rsidR="000C72FB" w:rsidRPr="00773DBC" w:rsidTr="000C6988">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8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272"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0C6988">
        <w:tc>
          <w:tcPr>
            <w:tcW w:w="675" w:type="dxa"/>
            <w:vMerge/>
          </w:tcPr>
          <w:p w:rsidR="000C72FB" w:rsidRPr="00773DBC" w:rsidRDefault="000C72FB" w:rsidP="00A25EAC">
            <w:pPr>
              <w:jc w:val="center"/>
              <w:rPr>
                <w:b/>
              </w:rPr>
            </w:pPr>
          </w:p>
        </w:tc>
        <w:tc>
          <w:tcPr>
            <w:tcW w:w="2838" w:type="dxa"/>
            <w:vMerge/>
          </w:tcPr>
          <w:p w:rsidR="000C72FB" w:rsidRPr="00773DBC" w:rsidRDefault="000C72FB" w:rsidP="00A25EAC">
            <w:pPr>
              <w:jc w:val="center"/>
              <w:rPr>
                <w:b/>
              </w:rPr>
            </w:pPr>
          </w:p>
        </w:tc>
        <w:tc>
          <w:tcPr>
            <w:tcW w:w="1272"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0C6988">
        <w:tc>
          <w:tcPr>
            <w:tcW w:w="675" w:type="dxa"/>
            <w:vMerge/>
          </w:tcPr>
          <w:p w:rsidR="000C72FB" w:rsidRPr="00773DBC" w:rsidRDefault="000C72FB" w:rsidP="00A25EAC">
            <w:pPr>
              <w:jc w:val="both"/>
            </w:pPr>
          </w:p>
        </w:tc>
        <w:tc>
          <w:tcPr>
            <w:tcW w:w="2838" w:type="dxa"/>
            <w:vMerge/>
          </w:tcPr>
          <w:p w:rsidR="000C72FB" w:rsidRPr="00773DBC" w:rsidRDefault="000C72FB" w:rsidP="00A25EAC">
            <w:pPr>
              <w:jc w:val="both"/>
            </w:pPr>
          </w:p>
        </w:tc>
        <w:tc>
          <w:tcPr>
            <w:tcW w:w="1272"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0C6988" w:rsidRPr="00773DBC" w:rsidTr="000C6988">
        <w:tc>
          <w:tcPr>
            <w:tcW w:w="675" w:type="dxa"/>
          </w:tcPr>
          <w:p w:rsidR="000C6988" w:rsidRPr="00773DBC" w:rsidRDefault="000C6988" w:rsidP="000C6988">
            <w:pPr>
              <w:pStyle w:val="a9"/>
              <w:ind w:hanging="567"/>
              <w:jc w:val="center"/>
            </w:pPr>
            <w:r>
              <w:t>1</w:t>
            </w:r>
          </w:p>
        </w:tc>
        <w:tc>
          <w:tcPr>
            <w:tcW w:w="2838" w:type="dxa"/>
          </w:tcPr>
          <w:p w:rsidR="000C6988" w:rsidRPr="008D6AB5" w:rsidRDefault="000C6988" w:rsidP="00AE3077">
            <w:pPr>
              <w:pStyle w:val="21"/>
              <w:shd w:val="clear" w:color="auto" w:fill="auto"/>
              <w:spacing w:after="0" w:line="240" w:lineRule="auto"/>
              <w:jc w:val="left"/>
              <w:rPr>
                <w:b w:val="0"/>
                <w:sz w:val="24"/>
                <w:szCs w:val="24"/>
              </w:rPr>
            </w:pPr>
            <w:r w:rsidRPr="008D6AB5">
              <w:rPr>
                <w:b w:val="0"/>
                <w:sz w:val="24"/>
                <w:szCs w:val="24"/>
              </w:rPr>
              <w:t>Бизнес и информационные технологии</w:t>
            </w:r>
          </w:p>
        </w:tc>
        <w:tc>
          <w:tcPr>
            <w:tcW w:w="1272" w:type="dxa"/>
          </w:tcPr>
          <w:p w:rsidR="000C6988" w:rsidRPr="00773DBC" w:rsidRDefault="000C6988" w:rsidP="00A25EAC">
            <w:pPr>
              <w:jc w:val="center"/>
            </w:pPr>
            <w:r>
              <w:t>16</w:t>
            </w:r>
          </w:p>
        </w:tc>
        <w:tc>
          <w:tcPr>
            <w:tcW w:w="782" w:type="dxa"/>
          </w:tcPr>
          <w:p w:rsidR="000C6988" w:rsidRPr="00773DBC" w:rsidRDefault="000C6988" w:rsidP="00A25EAC">
            <w:pPr>
              <w:jc w:val="center"/>
            </w:pPr>
            <w:r>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Pr="00773DBC" w:rsidRDefault="000C6988" w:rsidP="000C6988">
            <w:pPr>
              <w:pStyle w:val="a9"/>
              <w:tabs>
                <w:tab w:val="left" w:pos="448"/>
              </w:tabs>
              <w:ind w:hanging="567"/>
              <w:jc w:val="center"/>
            </w:pPr>
            <w:r>
              <w:t>2</w:t>
            </w:r>
          </w:p>
        </w:tc>
        <w:tc>
          <w:tcPr>
            <w:tcW w:w="2838" w:type="dxa"/>
          </w:tcPr>
          <w:p w:rsidR="000C6988" w:rsidRPr="000C6988" w:rsidRDefault="000C6988" w:rsidP="00AE3077">
            <w:pPr>
              <w:pStyle w:val="21"/>
              <w:shd w:val="clear" w:color="auto" w:fill="auto"/>
              <w:spacing w:after="0" w:line="240" w:lineRule="auto"/>
              <w:jc w:val="both"/>
              <w:rPr>
                <w:b w:val="0"/>
                <w:sz w:val="24"/>
                <w:szCs w:val="24"/>
              </w:rPr>
            </w:pPr>
            <w:r w:rsidRPr="000C6988">
              <w:rPr>
                <w:b w:val="0"/>
                <w:sz w:val="24"/>
                <w:szCs w:val="24"/>
              </w:rPr>
              <w:t>Архитектура предприятия: основные определения</w:t>
            </w:r>
          </w:p>
        </w:tc>
        <w:tc>
          <w:tcPr>
            <w:tcW w:w="1272" w:type="dxa"/>
          </w:tcPr>
          <w:p w:rsidR="000C6988" w:rsidRPr="00773DBC" w:rsidRDefault="000C6988" w:rsidP="00A25EAC">
            <w:pPr>
              <w:jc w:val="center"/>
            </w:pPr>
            <w:r>
              <w:t>16</w:t>
            </w:r>
          </w:p>
        </w:tc>
        <w:tc>
          <w:tcPr>
            <w:tcW w:w="782" w:type="dxa"/>
          </w:tcPr>
          <w:p w:rsidR="000C6988" w:rsidRPr="00773DBC" w:rsidRDefault="000C6988" w:rsidP="00A25EAC">
            <w:pPr>
              <w:jc w:val="center"/>
            </w:pPr>
            <w:r>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Pr="00773DBC" w:rsidRDefault="000C6988" w:rsidP="000C6988">
            <w:pPr>
              <w:pStyle w:val="a9"/>
              <w:tabs>
                <w:tab w:val="left" w:pos="448"/>
              </w:tabs>
              <w:ind w:hanging="567"/>
              <w:jc w:val="center"/>
            </w:pPr>
            <w:r>
              <w:t>3</w:t>
            </w:r>
          </w:p>
        </w:tc>
        <w:tc>
          <w:tcPr>
            <w:tcW w:w="2838" w:type="dxa"/>
          </w:tcPr>
          <w:p w:rsidR="000C6988" w:rsidRPr="008D6AB5" w:rsidRDefault="000C6988" w:rsidP="00AE3077">
            <w:pPr>
              <w:pStyle w:val="21"/>
              <w:shd w:val="clear" w:color="auto" w:fill="auto"/>
              <w:spacing w:after="0" w:line="240" w:lineRule="auto"/>
              <w:ind w:left="100"/>
              <w:jc w:val="both"/>
              <w:rPr>
                <w:b w:val="0"/>
                <w:sz w:val="24"/>
                <w:szCs w:val="24"/>
              </w:rPr>
            </w:pPr>
            <w:r w:rsidRPr="008D6AB5">
              <w:rPr>
                <w:b w:val="0"/>
                <w:sz w:val="24"/>
                <w:szCs w:val="24"/>
              </w:rPr>
              <w:t>Интегрированная концепция и уровни абстракции</w:t>
            </w:r>
          </w:p>
        </w:tc>
        <w:tc>
          <w:tcPr>
            <w:tcW w:w="1272" w:type="dxa"/>
          </w:tcPr>
          <w:p w:rsidR="000C6988" w:rsidRPr="00773DBC" w:rsidRDefault="000C6988" w:rsidP="00A25EAC">
            <w:pPr>
              <w:jc w:val="center"/>
            </w:pPr>
            <w:r>
              <w:t>16</w:t>
            </w:r>
          </w:p>
        </w:tc>
        <w:tc>
          <w:tcPr>
            <w:tcW w:w="782" w:type="dxa"/>
          </w:tcPr>
          <w:p w:rsidR="000C6988" w:rsidRPr="00773DBC" w:rsidRDefault="000C6988" w:rsidP="00A25EAC">
            <w:pPr>
              <w:jc w:val="center"/>
            </w:pPr>
            <w:r>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Pr="00773DBC" w:rsidRDefault="000C6988" w:rsidP="000C6988">
            <w:pPr>
              <w:pStyle w:val="a9"/>
              <w:tabs>
                <w:tab w:val="left" w:pos="448"/>
              </w:tabs>
              <w:ind w:hanging="567"/>
              <w:jc w:val="center"/>
            </w:pPr>
            <w:r>
              <w:t>4</w:t>
            </w:r>
          </w:p>
        </w:tc>
        <w:tc>
          <w:tcPr>
            <w:tcW w:w="2838" w:type="dxa"/>
          </w:tcPr>
          <w:p w:rsidR="000C6988" w:rsidRPr="008D6AB5" w:rsidRDefault="000C6988" w:rsidP="00AE3077">
            <w:pPr>
              <w:pStyle w:val="afc"/>
              <w:shd w:val="clear" w:color="auto" w:fill="auto"/>
              <w:spacing w:before="0" w:after="0" w:line="240" w:lineRule="auto"/>
              <w:ind w:left="34" w:firstLine="0"/>
              <w:jc w:val="left"/>
              <w:rPr>
                <w:sz w:val="24"/>
                <w:szCs w:val="24"/>
              </w:rPr>
            </w:pPr>
            <w:r>
              <w:rPr>
                <w:sz w:val="24"/>
                <w:szCs w:val="24"/>
              </w:rPr>
              <w:t>Элементы а</w:t>
            </w:r>
            <w:r w:rsidRPr="008D6AB5">
              <w:rPr>
                <w:sz w:val="24"/>
                <w:szCs w:val="24"/>
              </w:rPr>
              <w:t>рхитектуры предприятия. Бизнес-архитектура и архитектура информации</w:t>
            </w:r>
          </w:p>
        </w:tc>
        <w:tc>
          <w:tcPr>
            <w:tcW w:w="1272" w:type="dxa"/>
          </w:tcPr>
          <w:p w:rsidR="000C6988" w:rsidRPr="00773DBC" w:rsidRDefault="000C6988" w:rsidP="00AE3077">
            <w:pPr>
              <w:jc w:val="center"/>
            </w:pPr>
            <w:r>
              <w:t>16</w:t>
            </w:r>
          </w:p>
        </w:tc>
        <w:tc>
          <w:tcPr>
            <w:tcW w:w="782" w:type="dxa"/>
          </w:tcPr>
          <w:p w:rsidR="000C6988" w:rsidRPr="00773DBC" w:rsidRDefault="000C6988" w:rsidP="00A25EAC">
            <w:pPr>
              <w:jc w:val="center"/>
            </w:pPr>
            <w:r>
              <w:t>2</w:t>
            </w:r>
            <w:r w:rsidR="00431798">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Pr="00773DBC" w:rsidRDefault="000C6988" w:rsidP="000C6988">
            <w:pPr>
              <w:pStyle w:val="a9"/>
              <w:tabs>
                <w:tab w:val="left" w:pos="448"/>
              </w:tabs>
              <w:ind w:hanging="567"/>
              <w:jc w:val="center"/>
            </w:pPr>
            <w:r>
              <w:t>5</w:t>
            </w:r>
          </w:p>
        </w:tc>
        <w:tc>
          <w:tcPr>
            <w:tcW w:w="2838" w:type="dxa"/>
          </w:tcPr>
          <w:p w:rsidR="000C6988" w:rsidRPr="008D6AB5" w:rsidRDefault="000C6988" w:rsidP="00AE3077">
            <w:pPr>
              <w:jc w:val="both"/>
            </w:pPr>
            <w:r w:rsidRPr="008D6AB5">
              <w:t>Архитектура приложений</w:t>
            </w:r>
          </w:p>
        </w:tc>
        <w:tc>
          <w:tcPr>
            <w:tcW w:w="1272" w:type="dxa"/>
          </w:tcPr>
          <w:p w:rsidR="000C6988" w:rsidRPr="00773DBC" w:rsidRDefault="000C6988" w:rsidP="00AE3077">
            <w:pPr>
              <w:jc w:val="center"/>
            </w:pPr>
            <w:r>
              <w:t>16</w:t>
            </w:r>
          </w:p>
        </w:tc>
        <w:tc>
          <w:tcPr>
            <w:tcW w:w="782" w:type="dxa"/>
          </w:tcPr>
          <w:p w:rsidR="000C6988" w:rsidRPr="00773DBC" w:rsidRDefault="000C6988" w:rsidP="00A25EAC">
            <w:pPr>
              <w:jc w:val="center"/>
            </w:pPr>
            <w:r>
              <w:t>2</w:t>
            </w:r>
            <w:r w:rsidR="00431798">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Pr="00773DBC" w:rsidRDefault="000C6988" w:rsidP="000C6988">
            <w:pPr>
              <w:pStyle w:val="a9"/>
              <w:tabs>
                <w:tab w:val="left" w:pos="448"/>
              </w:tabs>
              <w:ind w:hanging="567"/>
              <w:jc w:val="center"/>
            </w:pPr>
            <w:r>
              <w:t>6</w:t>
            </w:r>
          </w:p>
        </w:tc>
        <w:tc>
          <w:tcPr>
            <w:tcW w:w="2838" w:type="dxa"/>
          </w:tcPr>
          <w:p w:rsidR="000C6988" w:rsidRPr="008D6AB5" w:rsidRDefault="000C6988" w:rsidP="00AE3077">
            <w:pPr>
              <w:ind w:firstLine="34"/>
              <w:jc w:val="both"/>
            </w:pPr>
            <w:r w:rsidRPr="008D6AB5">
              <w:t>Технологическая архитектура, стандарты и шаблоны</w:t>
            </w:r>
          </w:p>
        </w:tc>
        <w:tc>
          <w:tcPr>
            <w:tcW w:w="1272" w:type="dxa"/>
          </w:tcPr>
          <w:p w:rsidR="000C6988" w:rsidRPr="00773DBC" w:rsidRDefault="000C6988" w:rsidP="00AE3077">
            <w:pPr>
              <w:jc w:val="center"/>
            </w:pPr>
            <w:r>
              <w:t>16</w:t>
            </w:r>
          </w:p>
        </w:tc>
        <w:tc>
          <w:tcPr>
            <w:tcW w:w="782" w:type="dxa"/>
          </w:tcPr>
          <w:p w:rsidR="000C6988" w:rsidRPr="00773DBC" w:rsidRDefault="000C6988" w:rsidP="00A25EAC">
            <w:pPr>
              <w:jc w:val="center"/>
            </w:pPr>
            <w:r>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Pr="00773DBC" w:rsidRDefault="000C6988" w:rsidP="000C6988">
            <w:pPr>
              <w:pStyle w:val="a9"/>
              <w:tabs>
                <w:tab w:val="left" w:pos="448"/>
              </w:tabs>
              <w:ind w:hanging="567"/>
              <w:jc w:val="center"/>
            </w:pPr>
            <w:r>
              <w:t>7</w:t>
            </w:r>
          </w:p>
        </w:tc>
        <w:tc>
          <w:tcPr>
            <w:tcW w:w="2838" w:type="dxa"/>
          </w:tcPr>
          <w:p w:rsidR="000C6988" w:rsidRPr="008D6AB5" w:rsidRDefault="000C6988" w:rsidP="00AE3077">
            <w:pPr>
              <w:jc w:val="both"/>
            </w:pPr>
            <w:r w:rsidRPr="008D6AB5">
              <w:t xml:space="preserve">Процесс разработки архитектур: цели и </w:t>
            </w:r>
            <w:r w:rsidRPr="008D6AB5">
              <w:lastRenderedPageBreak/>
              <w:t>задачи, общая схема</w:t>
            </w:r>
          </w:p>
        </w:tc>
        <w:tc>
          <w:tcPr>
            <w:tcW w:w="1272" w:type="dxa"/>
          </w:tcPr>
          <w:p w:rsidR="000C6988" w:rsidRPr="00773DBC" w:rsidRDefault="000C6988" w:rsidP="00A25EAC">
            <w:pPr>
              <w:jc w:val="center"/>
            </w:pPr>
            <w:r>
              <w:lastRenderedPageBreak/>
              <w:t>16</w:t>
            </w:r>
          </w:p>
        </w:tc>
        <w:tc>
          <w:tcPr>
            <w:tcW w:w="782" w:type="dxa"/>
          </w:tcPr>
          <w:p w:rsidR="000C6988" w:rsidRPr="00773DBC" w:rsidRDefault="000C6988" w:rsidP="00A25EAC">
            <w:pPr>
              <w:jc w:val="center"/>
            </w:pPr>
            <w:r>
              <w:t>2</w:t>
            </w:r>
          </w:p>
        </w:tc>
        <w:tc>
          <w:tcPr>
            <w:tcW w:w="1035" w:type="dxa"/>
          </w:tcPr>
          <w:p w:rsidR="000C6988" w:rsidRPr="00773DBC" w:rsidRDefault="000C6988" w:rsidP="00A25EAC">
            <w:pPr>
              <w:jc w:val="center"/>
            </w:pPr>
            <w:r>
              <w:t>4</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10</w:t>
            </w:r>
          </w:p>
        </w:tc>
      </w:tr>
      <w:tr w:rsidR="000C6988" w:rsidRPr="00773DBC" w:rsidTr="000C6988">
        <w:tc>
          <w:tcPr>
            <w:tcW w:w="675" w:type="dxa"/>
          </w:tcPr>
          <w:p w:rsidR="000C6988" w:rsidRDefault="000C6988" w:rsidP="000C6988">
            <w:pPr>
              <w:pStyle w:val="a9"/>
              <w:tabs>
                <w:tab w:val="left" w:pos="448"/>
              </w:tabs>
              <w:ind w:hanging="567"/>
              <w:jc w:val="center"/>
            </w:pPr>
            <w:r>
              <w:lastRenderedPageBreak/>
              <w:t>8</w:t>
            </w:r>
          </w:p>
        </w:tc>
        <w:tc>
          <w:tcPr>
            <w:tcW w:w="2838" w:type="dxa"/>
          </w:tcPr>
          <w:p w:rsidR="000C6988" w:rsidRPr="000C6988" w:rsidRDefault="000C6988" w:rsidP="00AE3077">
            <w:pPr>
              <w:jc w:val="both"/>
            </w:pPr>
            <w:r w:rsidRPr="000C6988">
              <w:t xml:space="preserve">Процесс разработки архитектур: управление и контроль, </w:t>
            </w:r>
            <w:r w:rsidRPr="000C6988">
              <w:rPr>
                <w:lang w:val="en-US" w:eastAsia="en-US"/>
              </w:rPr>
              <w:t>Gap</w:t>
            </w:r>
            <w:r w:rsidRPr="000C6988">
              <w:t>-анализ, внедрение</w:t>
            </w:r>
          </w:p>
        </w:tc>
        <w:tc>
          <w:tcPr>
            <w:tcW w:w="1272" w:type="dxa"/>
          </w:tcPr>
          <w:p w:rsidR="000C6988" w:rsidRPr="00773DBC" w:rsidRDefault="000C6988" w:rsidP="00A25EAC">
            <w:pPr>
              <w:jc w:val="center"/>
            </w:pPr>
            <w:r>
              <w:t>26</w:t>
            </w:r>
          </w:p>
        </w:tc>
        <w:tc>
          <w:tcPr>
            <w:tcW w:w="782" w:type="dxa"/>
          </w:tcPr>
          <w:p w:rsidR="000C6988" w:rsidRPr="00773DBC" w:rsidRDefault="000C6988" w:rsidP="00A25EAC">
            <w:pPr>
              <w:jc w:val="center"/>
            </w:pPr>
            <w:r>
              <w:t>4</w:t>
            </w:r>
            <w:r w:rsidR="00431798">
              <w:t>(2*)</w:t>
            </w:r>
          </w:p>
        </w:tc>
        <w:tc>
          <w:tcPr>
            <w:tcW w:w="1035" w:type="dxa"/>
          </w:tcPr>
          <w:p w:rsidR="000C6988" w:rsidRPr="00773DBC" w:rsidRDefault="000C6988" w:rsidP="00A25EAC">
            <w:pPr>
              <w:jc w:val="center"/>
            </w:pPr>
            <w:r>
              <w:t>8</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20</w:t>
            </w:r>
          </w:p>
        </w:tc>
      </w:tr>
      <w:tr w:rsidR="00384ED8" w:rsidRPr="00773DBC" w:rsidTr="000C6988">
        <w:tc>
          <w:tcPr>
            <w:tcW w:w="675" w:type="dxa"/>
          </w:tcPr>
          <w:p w:rsidR="00384ED8" w:rsidRDefault="00384ED8" w:rsidP="000C6988">
            <w:pPr>
              <w:pStyle w:val="a9"/>
              <w:tabs>
                <w:tab w:val="left" w:pos="448"/>
              </w:tabs>
              <w:ind w:hanging="567"/>
              <w:jc w:val="center"/>
            </w:pPr>
          </w:p>
        </w:tc>
        <w:tc>
          <w:tcPr>
            <w:tcW w:w="2838" w:type="dxa"/>
          </w:tcPr>
          <w:p w:rsidR="00384ED8" w:rsidRPr="000C6988" w:rsidRDefault="00384ED8" w:rsidP="00AE3077">
            <w:pPr>
              <w:jc w:val="both"/>
            </w:pPr>
            <w:r>
              <w:t>Промежуточная аттестация</w:t>
            </w:r>
          </w:p>
        </w:tc>
        <w:tc>
          <w:tcPr>
            <w:tcW w:w="1272" w:type="dxa"/>
          </w:tcPr>
          <w:p w:rsidR="00384ED8" w:rsidRDefault="00384ED8" w:rsidP="00A25EAC">
            <w:pPr>
              <w:jc w:val="center"/>
            </w:pPr>
          </w:p>
        </w:tc>
        <w:tc>
          <w:tcPr>
            <w:tcW w:w="782" w:type="dxa"/>
          </w:tcPr>
          <w:p w:rsidR="00384ED8" w:rsidRDefault="00384ED8" w:rsidP="00A25EAC">
            <w:pPr>
              <w:jc w:val="center"/>
            </w:pPr>
          </w:p>
        </w:tc>
        <w:tc>
          <w:tcPr>
            <w:tcW w:w="1035" w:type="dxa"/>
          </w:tcPr>
          <w:p w:rsidR="00384ED8" w:rsidRDefault="00384ED8" w:rsidP="00A25EAC">
            <w:pPr>
              <w:jc w:val="center"/>
            </w:pPr>
            <w:r>
              <w:t>2**</w:t>
            </w:r>
          </w:p>
        </w:tc>
        <w:tc>
          <w:tcPr>
            <w:tcW w:w="828" w:type="dxa"/>
          </w:tcPr>
          <w:p w:rsidR="00384ED8" w:rsidRPr="00773DBC" w:rsidRDefault="00384ED8" w:rsidP="00A25EAC">
            <w:pPr>
              <w:jc w:val="center"/>
            </w:pPr>
          </w:p>
        </w:tc>
        <w:tc>
          <w:tcPr>
            <w:tcW w:w="2142" w:type="dxa"/>
          </w:tcPr>
          <w:p w:rsidR="00384ED8" w:rsidRDefault="00384ED8" w:rsidP="00A25EAC">
            <w:pPr>
              <w:jc w:val="center"/>
            </w:pPr>
          </w:p>
        </w:tc>
      </w:tr>
      <w:tr w:rsidR="000C6988" w:rsidRPr="00773DBC" w:rsidTr="00AE3077">
        <w:tc>
          <w:tcPr>
            <w:tcW w:w="3513" w:type="dxa"/>
            <w:gridSpan w:val="2"/>
          </w:tcPr>
          <w:p w:rsidR="000C6988" w:rsidRPr="000C6988" w:rsidRDefault="000C6988" w:rsidP="000C6988">
            <w:pPr>
              <w:jc w:val="center"/>
            </w:pPr>
            <w:r>
              <w:t>Всего</w:t>
            </w:r>
          </w:p>
        </w:tc>
        <w:tc>
          <w:tcPr>
            <w:tcW w:w="1272" w:type="dxa"/>
          </w:tcPr>
          <w:p w:rsidR="000C6988" w:rsidRPr="00773DBC" w:rsidRDefault="000C6988" w:rsidP="00A25EAC">
            <w:pPr>
              <w:jc w:val="center"/>
            </w:pPr>
            <w:r>
              <w:t>144</w:t>
            </w:r>
          </w:p>
        </w:tc>
        <w:tc>
          <w:tcPr>
            <w:tcW w:w="782" w:type="dxa"/>
          </w:tcPr>
          <w:p w:rsidR="000C6988" w:rsidRDefault="000C6988" w:rsidP="00A25EAC">
            <w:pPr>
              <w:jc w:val="center"/>
            </w:pPr>
            <w:r>
              <w:t>18</w:t>
            </w:r>
          </w:p>
        </w:tc>
        <w:tc>
          <w:tcPr>
            <w:tcW w:w="1035" w:type="dxa"/>
          </w:tcPr>
          <w:p w:rsidR="000C6988" w:rsidRDefault="000C6988" w:rsidP="00A25EAC">
            <w:pPr>
              <w:jc w:val="center"/>
            </w:pPr>
            <w:r>
              <w:t>36</w:t>
            </w:r>
          </w:p>
        </w:tc>
        <w:tc>
          <w:tcPr>
            <w:tcW w:w="828" w:type="dxa"/>
          </w:tcPr>
          <w:p w:rsidR="000C6988" w:rsidRPr="00773DBC" w:rsidRDefault="000C6988" w:rsidP="00A25EAC">
            <w:pPr>
              <w:jc w:val="center"/>
            </w:pPr>
          </w:p>
        </w:tc>
        <w:tc>
          <w:tcPr>
            <w:tcW w:w="2142" w:type="dxa"/>
          </w:tcPr>
          <w:p w:rsidR="000C6988" w:rsidRPr="00773DBC" w:rsidRDefault="000C6988" w:rsidP="00A25EAC">
            <w:pPr>
              <w:jc w:val="center"/>
            </w:pPr>
            <w:r>
              <w:t>90</w:t>
            </w:r>
          </w:p>
        </w:tc>
      </w:tr>
    </w:tbl>
    <w:p w:rsidR="00AE17AB" w:rsidRDefault="00AE17AB" w:rsidP="00AE17AB">
      <w:pPr>
        <w:tabs>
          <w:tab w:val="center" w:pos="4999"/>
        </w:tabs>
        <w:ind w:left="360"/>
        <w:jc w:val="both"/>
      </w:pPr>
      <w:r w:rsidRPr="00AE17AB">
        <w:t>*В том числе в интерактивной форме</w:t>
      </w:r>
    </w:p>
    <w:p w:rsidR="00384ED8" w:rsidRPr="0032333B" w:rsidRDefault="00384ED8" w:rsidP="00384ED8">
      <w:r w:rsidRPr="0032333B">
        <w:t>**включена в трудоемкость практических/семинарских/лабораторных занятий</w:t>
      </w:r>
    </w:p>
    <w:p w:rsidR="00AE17AB" w:rsidRPr="007D7B27" w:rsidRDefault="00AE17AB" w:rsidP="00AE17AB">
      <w:pPr>
        <w:pStyle w:val="a9"/>
        <w:rPr>
          <w:i/>
        </w:rPr>
      </w:pPr>
      <w:r w:rsidRPr="007D7B27">
        <w:rPr>
          <w:i/>
        </w:rPr>
        <w:t>4.1.2.</w:t>
      </w:r>
      <w:r>
        <w:rPr>
          <w:i/>
        </w:rPr>
        <w:t> </w:t>
      </w:r>
      <w:r w:rsidRPr="007D7B27">
        <w:rPr>
          <w:i/>
        </w:rPr>
        <w:t>Заочная форма обучения</w:t>
      </w:r>
    </w:p>
    <w:tbl>
      <w:tblPr>
        <w:tblStyle w:val="a8"/>
        <w:tblW w:w="0" w:type="auto"/>
        <w:tblLook w:val="04A0" w:firstRow="1" w:lastRow="0" w:firstColumn="1" w:lastColumn="0" w:noHBand="0" w:noVBand="1"/>
      </w:tblPr>
      <w:tblGrid>
        <w:gridCol w:w="675"/>
        <w:gridCol w:w="2838"/>
        <w:gridCol w:w="1272"/>
        <w:gridCol w:w="782"/>
        <w:gridCol w:w="1035"/>
        <w:gridCol w:w="828"/>
        <w:gridCol w:w="2142"/>
      </w:tblGrid>
      <w:tr w:rsidR="00AE17AB" w:rsidRPr="00773DBC" w:rsidTr="008C177E">
        <w:tc>
          <w:tcPr>
            <w:tcW w:w="675" w:type="dxa"/>
            <w:vMerge w:val="restart"/>
          </w:tcPr>
          <w:p w:rsidR="00AE17AB" w:rsidRPr="00773DBC" w:rsidRDefault="00AE17AB" w:rsidP="008C177E">
            <w:pPr>
              <w:jc w:val="center"/>
              <w:rPr>
                <w:b/>
              </w:rPr>
            </w:pPr>
          </w:p>
          <w:p w:rsidR="00AE17AB" w:rsidRPr="00773DBC" w:rsidRDefault="00AE17AB" w:rsidP="008C177E">
            <w:pPr>
              <w:jc w:val="center"/>
              <w:rPr>
                <w:b/>
              </w:rPr>
            </w:pPr>
            <w:r w:rsidRPr="00773DBC">
              <w:rPr>
                <w:b/>
              </w:rPr>
              <w:t>№ п/п</w:t>
            </w:r>
          </w:p>
        </w:tc>
        <w:tc>
          <w:tcPr>
            <w:tcW w:w="2838" w:type="dxa"/>
            <w:vMerge w:val="restart"/>
          </w:tcPr>
          <w:p w:rsidR="00AE17AB" w:rsidRPr="00773DBC" w:rsidRDefault="00AE17AB" w:rsidP="008C177E">
            <w:pPr>
              <w:jc w:val="center"/>
              <w:rPr>
                <w:b/>
              </w:rPr>
            </w:pPr>
          </w:p>
          <w:p w:rsidR="00AE17AB" w:rsidRPr="00773DBC" w:rsidRDefault="00AE17AB" w:rsidP="008C177E">
            <w:pPr>
              <w:jc w:val="center"/>
              <w:rPr>
                <w:b/>
              </w:rPr>
            </w:pPr>
            <w:r w:rsidRPr="00773DBC">
              <w:rPr>
                <w:b/>
              </w:rPr>
              <w:t>Раздел/тема</w:t>
            </w:r>
          </w:p>
        </w:tc>
        <w:tc>
          <w:tcPr>
            <w:tcW w:w="1272" w:type="dxa"/>
            <w:vMerge w:val="restart"/>
          </w:tcPr>
          <w:p w:rsidR="00AE17AB" w:rsidRPr="00773DBC" w:rsidRDefault="00AE17AB" w:rsidP="008C177E">
            <w:pPr>
              <w:jc w:val="center"/>
              <w:rPr>
                <w:b/>
              </w:rPr>
            </w:pPr>
          </w:p>
          <w:p w:rsidR="00AE17AB" w:rsidRPr="00773DBC" w:rsidRDefault="00AE17AB" w:rsidP="008C177E">
            <w:pPr>
              <w:jc w:val="center"/>
              <w:rPr>
                <w:b/>
              </w:rPr>
            </w:pPr>
            <w:r w:rsidRPr="00773DBC">
              <w:rPr>
                <w:b/>
              </w:rPr>
              <w:t>Всего час.</w:t>
            </w:r>
          </w:p>
        </w:tc>
        <w:tc>
          <w:tcPr>
            <w:tcW w:w="4787" w:type="dxa"/>
            <w:gridSpan w:val="4"/>
          </w:tcPr>
          <w:p w:rsidR="00AE17AB" w:rsidRPr="00773DBC" w:rsidRDefault="00AE17AB" w:rsidP="008C177E">
            <w:pPr>
              <w:jc w:val="center"/>
              <w:rPr>
                <w:b/>
              </w:rPr>
            </w:pPr>
            <w:r w:rsidRPr="00773DBC">
              <w:rPr>
                <w:b/>
              </w:rPr>
              <w:t>Виды учебной работы (в часах)</w:t>
            </w:r>
          </w:p>
        </w:tc>
      </w:tr>
      <w:tr w:rsidR="00AE17AB" w:rsidRPr="00773DBC" w:rsidTr="008C177E">
        <w:tc>
          <w:tcPr>
            <w:tcW w:w="675" w:type="dxa"/>
            <w:vMerge/>
          </w:tcPr>
          <w:p w:rsidR="00AE17AB" w:rsidRPr="00773DBC" w:rsidRDefault="00AE17AB" w:rsidP="008C177E">
            <w:pPr>
              <w:jc w:val="center"/>
              <w:rPr>
                <w:b/>
              </w:rPr>
            </w:pPr>
          </w:p>
        </w:tc>
        <w:tc>
          <w:tcPr>
            <w:tcW w:w="2838" w:type="dxa"/>
            <w:vMerge/>
          </w:tcPr>
          <w:p w:rsidR="00AE17AB" w:rsidRPr="00773DBC" w:rsidRDefault="00AE17AB" w:rsidP="008C177E">
            <w:pPr>
              <w:jc w:val="center"/>
              <w:rPr>
                <w:b/>
              </w:rPr>
            </w:pPr>
          </w:p>
        </w:tc>
        <w:tc>
          <w:tcPr>
            <w:tcW w:w="1272" w:type="dxa"/>
            <w:vMerge/>
          </w:tcPr>
          <w:p w:rsidR="00AE17AB" w:rsidRPr="00773DBC" w:rsidRDefault="00AE17AB" w:rsidP="008C177E">
            <w:pPr>
              <w:jc w:val="center"/>
              <w:rPr>
                <w:b/>
              </w:rPr>
            </w:pPr>
          </w:p>
        </w:tc>
        <w:tc>
          <w:tcPr>
            <w:tcW w:w="2645" w:type="dxa"/>
            <w:gridSpan w:val="3"/>
          </w:tcPr>
          <w:p w:rsidR="00AE17AB" w:rsidRPr="00773DBC" w:rsidRDefault="00AE17AB" w:rsidP="008C177E">
            <w:pPr>
              <w:jc w:val="center"/>
              <w:rPr>
                <w:b/>
              </w:rPr>
            </w:pPr>
            <w:r w:rsidRPr="00773DBC">
              <w:rPr>
                <w:b/>
              </w:rPr>
              <w:t>Аудиторная работа</w:t>
            </w:r>
          </w:p>
        </w:tc>
        <w:tc>
          <w:tcPr>
            <w:tcW w:w="2142" w:type="dxa"/>
            <w:vMerge w:val="restart"/>
          </w:tcPr>
          <w:p w:rsidR="00AE17AB" w:rsidRPr="00773DBC" w:rsidRDefault="00AE17AB" w:rsidP="008C177E">
            <w:pPr>
              <w:jc w:val="center"/>
              <w:rPr>
                <w:b/>
              </w:rPr>
            </w:pPr>
            <w:r w:rsidRPr="00773DBC">
              <w:rPr>
                <w:b/>
              </w:rPr>
              <w:t>Самостоятельная работа</w:t>
            </w:r>
          </w:p>
        </w:tc>
      </w:tr>
      <w:tr w:rsidR="00AE17AB" w:rsidRPr="00773DBC" w:rsidTr="008C177E">
        <w:tc>
          <w:tcPr>
            <w:tcW w:w="675" w:type="dxa"/>
            <w:vMerge/>
          </w:tcPr>
          <w:p w:rsidR="00AE17AB" w:rsidRPr="00773DBC" w:rsidRDefault="00AE17AB" w:rsidP="008C177E">
            <w:pPr>
              <w:jc w:val="both"/>
            </w:pPr>
          </w:p>
        </w:tc>
        <w:tc>
          <w:tcPr>
            <w:tcW w:w="2838" w:type="dxa"/>
            <w:vMerge/>
          </w:tcPr>
          <w:p w:rsidR="00AE17AB" w:rsidRPr="00773DBC" w:rsidRDefault="00AE17AB" w:rsidP="008C177E">
            <w:pPr>
              <w:jc w:val="both"/>
            </w:pPr>
          </w:p>
        </w:tc>
        <w:tc>
          <w:tcPr>
            <w:tcW w:w="1272" w:type="dxa"/>
            <w:vMerge/>
          </w:tcPr>
          <w:p w:rsidR="00AE17AB" w:rsidRPr="00773DBC" w:rsidRDefault="00AE17AB" w:rsidP="008C177E">
            <w:pPr>
              <w:jc w:val="both"/>
            </w:pPr>
          </w:p>
        </w:tc>
        <w:tc>
          <w:tcPr>
            <w:tcW w:w="782" w:type="dxa"/>
          </w:tcPr>
          <w:p w:rsidR="00AE17AB" w:rsidRPr="00773DBC" w:rsidRDefault="00AE17AB" w:rsidP="008C177E">
            <w:pPr>
              <w:jc w:val="center"/>
              <w:rPr>
                <w:b/>
              </w:rPr>
            </w:pPr>
            <w:r w:rsidRPr="00773DBC">
              <w:rPr>
                <w:b/>
              </w:rPr>
              <w:t>ЛК</w:t>
            </w:r>
          </w:p>
        </w:tc>
        <w:tc>
          <w:tcPr>
            <w:tcW w:w="1035" w:type="dxa"/>
          </w:tcPr>
          <w:p w:rsidR="00AE17AB" w:rsidRPr="00773DBC" w:rsidRDefault="00AE17AB" w:rsidP="008C177E">
            <w:pPr>
              <w:jc w:val="center"/>
              <w:rPr>
                <w:b/>
              </w:rPr>
            </w:pPr>
            <w:r w:rsidRPr="00773DBC">
              <w:rPr>
                <w:b/>
              </w:rPr>
              <w:t>ПР\Лаб</w:t>
            </w:r>
          </w:p>
        </w:tc>
        <w:tc>
          <w:tcPr>
            <w:tcW w:w="828" w:type="dxa"/>
          </w:tcPr>
          <w:p w:rsidR="00AE17AB" w:rsidRPr="00773DBC" w:rsidRDefault="00AE17AB" w:rsidP="008C177E">
            <w:pPr>
              <w:jc w:val="center"/>
              <w:rPr>
                <w:b/>
              </w:rPr>
            </w:pPr>
            <w:r w:rsidRPr="00773DBC">
              <w:rPr>
                <w:b/>
              </w:rPr>
              <w:t>СЕМ</w:t>
            </w:r>
          </w:p>
        </w:tc>
        <w:tc>
          <w:tcPr>
            <w:tcW w:w="2142" w:type="dxa"/>
            <w:vMerge/>
          </w:tcPr>
          <w:p w:rsidR="00AE17AB" w:rsidRPr="00773DBC" w:rsidRDefault="00AE17AB" w:rsidP="008C177E">
            <w:pPr>
              <w:jc w:val="both"/>
            </w:pPr>
          </w:p>
        </w:tc>
      </w:tr>
      <w:tr w:rsidR="00AE17AB" w:rsidRPr="00773DBC" w:rsidTr="008C177E">
        <w:tc>
          <w:tcPr>
            <w:tcW w:w="675" w:type="dxa"/>
          </w:tcPr>
          <w:p w:rsidR="00AE17AB" w:rsidRPr="00773DBC" w:rsidRDefault="00AE17AB" w:rsidP="008C177E">
            <w:pPr>
              <w:pStyle w:val="a9"/>
              <w:ind w:hanging="567"/>
              <w:jc w:val="center"/>
            </w:pPr>
            <w:r>
              <w:t>1</w:t>
            </w:r>
          </w:p>
        </w:tc>
        <w:tc>
          <w:tcPr>
            <w:tcW w:w="2838" w:type="dxa"/>
          </w:tcPr>
          <w:p w:rsidR="00AE17AB" w:rsidRPr="008D6AB5" w:rsidRDefault="00AE17AB" w:rsidP="008C177E">
            <w:pPr>
              <w:pStyle w:val="21"/>
              <w:shd w:val="clear" w:color="auto" w:fill="auto"/>
              <w:spacing w:after="0" w:line="240" w:lineRule="auto"/>
              <w:jc w:val="left"/>
              <w:rPr>
                <w:b w:val="0"/>
                <w:sz w:val="24"/>
                <w:szCs w:val="24"/>
              </w:rPr>
            </w:pPr>
            <w:r w:rsidRPr="008D6AB5">
              <w:rPr>
                <w:b w:val="0"/>
                <w:sz w:val="24"/>
                <w:szCs w:val="24"/>
              </w:rPr>
              <w:t>Бизнес и информационные технологии</w:t>
            </w:r>
          </w:p>
        </w:tc>
        <w:tc>
          <w:tcPr>
            <w:tcW w:w="1272" w:type="dxa"/>
          </w:tcPr>
          <w:p w:rsidR="00AE17AB" w:rsidRPr="00773DBC" w:rsidRDefault="00A32F06" w:rsidP="008C177E">
            <w:pPr>
              <w:jc w:val="center"/>
            </w:pPr>
            <w:r>
              <w:t>18</w:t>
            </w:r>
          </w:p>
        </w:tc>
        <w:tc>
          <w:tcPr>
            <w:tcW w:w="782" w:type="dxa"/>
          </w:tcPr>
          <w:p w:rsidR="00AE17AB" w:rsidRPr="00773DBC" w:rsidRDefault="00A32F06" w:rsidP="008C177E">
            <w:pPr>
              <w:jc w:val="center"/>
            </w:pPr>
            <w:r>
              <w:t>2</w:t>
            </w:r>
          </w:p>
        </w:tc>
        <w:tc>
          <w:tcPr>
            <w:tcW w:w="1035" w:type="dxa"/>
          </w:tcPr>
          <w:p w:rsidR="00AE17AB" w:rsidRPr="00773DBC" w:rsidRDefault="00AE17AB" w:rsidP="008C177E">
            <w:pPr>
              <w:jc w:val="center"/>
            </w:pP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Pr="00773DBC" w:rsidRDefault="00AE17AB" w:rsidP="008C177E">
            <w:pPr>
              <w:pStyle w:val="a9"/>
              <w:tabs>
                <w:tab w:val="left" w:pos="448"/>
              </w:tabs>
              <w:ind w:hanging="567"/>
              <w:jc w:val="center"/>
            </w:pPr>
            <w:r>
              <w:t>2</w:t>
            </w:r>
          </w:p>
        </w:tc>
        <w:tc>
          <w:tcPr>
            <w:tcW w:w="2838" w:type="dxa"/>
          </w:tcPr>
          <w:p w:rsidR="00AE17AB" w:rsidRPr="000C6988" w:rsidRDefault="00AE17AB" w:rsidP="008C177E">
            <w:pPr>
              <w:pStyle w:val="21"/>
              <w:shd w:val="clear" w:color="auto" w:fill="auto"/>
              <w:spacing w:after="0" w:line="240" w:lineRule="auto"/>
              <w:jc w:val="both"/>
              <w:rPr>
                <w:b w:val="0"/>
                <w:sz w:val="24"/>
                <w:szCs w:val="24"/>
              </w:rPr>
            </w:pPr>
            <w:r w:rsidRPr="000C6988">
              <w:rPr>
                <w:b w:val="0"/>
                <w:sz w:val="24"/>
                <w:szCs w:val="24"/>
              </w:rPr>
              <w:t>Архитектура предприятия: основные определения</w:t>
            </w:r>
          </w:p>
        </w:tc>
        <w:tc>
          <w:tcPr>
            <w:tcW w:w="1272" w:type="dxa"/>
          </w:tcPr>
          <w:p w:rsidR="00AE17AB" w:rsidRPr="00773DBC" w:rsidRDefault="00A32F06" w:rsidP="008C177E">
            <w:pPr>
              <w:jc w:val="center"/>
            </w:pPr>
            <w:r>
              <w:t>18</w:t>
            </w:r>
          </w:p>
        </w:tc>
        <w:tc>
          <w:tcPr>
            <w:tcW w:w="782" w:type="dxa"/>
          </w:tcPr>
          <w:p w:rsidR="00AE17AB" w:rsidRPr="00773DBC" w:rsidRDefault="00A32F06" w:rsidP="008C177E">
            <w:pPr>
              <w:jc w:val="center"/>
            </w:pPr>
            <w:r>
              <w:t>2</w:t>
            </w:r>
          </w:p>
        </w:tc>
        <w:tc>
          <w:tcPr>
            <w:tcW w:w="1035" w:type="dxa"/>
          </w:tcPr>
          <w:p w:rsidR="00AE17AB" w:rsidRPr="00773DBC" w:rsidRDefault="00AE17AB" w:rsidP="008C177E">
            <w:pPr>
              <w:jc w:val="center"/>
            </w:pP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Pr="00773DBC" w:rsidRDefault="00AE17AB" w:rsidP="008C177E">
            <w:pPr>
              <w:pStyle w:val="a9"/>
              <w:tabs>
                <w:tab w:val="left" w:pos="448"/>
              </w:tabs>
              <w:ind w:hanging="567"/>
              <w:jc w:val="center"/>
            </w:pPr>
            <w:r>
              <w:t>3</w:t>
            </w:r>
          </w:p>
        </w:tc>
        <w:tc>
          <w:tcPr>
            <w:tcW w:w="2838" w:type="dxa"/>
          </w:tcPr>
          <w:p w:rsidR="00AE17AB" w:rsidRPr="008D6AB5" w:rsidRDefault="00AE17AB" w:rsidP="008C177E">
            <w:pPr>
              <w:pStyle w:val="21"/>
              <w:shd w:val="clear" w:color="auto" w:fill="auto"/>
              <w:spacing w:after="0" w:line="240" w:lineRule="auto"/>
              <w:ind w:left="100"/>
              <w:jc w:val="both"/>
              <w:rPr>
                <w:b w:val="0"/>
                <w:sz w:val="24"/>
                <w:szCs w:val="24"/>
              </w:rPr>
            </w:pPr>
            <w:r w:rsidRPr="008D6AB5">
              <w:rPr>
                <w:b w:val="0"/>
                <w:sz w:val="24"/>
                <w:szCs w:val="24"/>
              </w:rPr>
              <w:t>Интегрированная концепция и уровни абстракции</w:t>
            </w:r>
          </w:p>
        </w:tc>
        <w:tc>
          <w:tcPr>
            <w:tcW w:w="1272" w:type="dxa"/>
          </w:tcPr>
          <w:p w:rsidR="00AE17AB" w:rsidRPr="00773DBC" w:rsidRDefault="00A32F06" w:rsidP="008C177E">
            <w:pPr>
              <w:jc w:val="center"/>
            </w:pPr>
            <w:r>
              <w:t>18</w:t>
            </w:r>
          </w:p>
        </w:tc>
        <w:tc>
          <w:tcPr>
            <w:tcW w:w="782" w:type="dxa"/>
          </w:tcPr>
          <w:p w:rsidR="00AE17AB" w:rsidRPr="00773DBC" w:rsidRDefault="00AE17AB" w:rsidP="008C177E">
            <w:pPr>
              <w:jc w:val="center"/>
            </w:pPr>
          </w:p>
        </w:tc>
        <w:tc>
          <w:tcPr>
            <w:tcW w:w="1035" w:type="dxa"/>
          </w:tcPr>
          <w:p w:rsidR="00AE17AB" w:rsidRPr="00773DBC" w:rsidRDefault="00A32F06" w:rsidP="008C177E">
            <w:pPr>
              <w:jc w:val="center"/>
            </w:pPr>
            <w:r>
              <w:t>2</w:t>
            </w: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Pr="00773DBC" w:rsidRDefault="00AE17AB" w:rsidP="008C177E">
            <w:pPr>
              <w:pStyle w:val="a9"/>
              <w:tabs>
                <w:tab w:val="left" w:pos="448"/>
              </w:tabs>
              <w:ind w:hanging="567"/>
              <w:jc w:val="center"/>
            </w:pPr>
            <w:r>
              <w:t>4</w:t>
            </w:r>
          </w:p>
        </w:tc>
        <w:tc>
          <w:tcPr>
            <w:tcW w:w="2838" w:type="dxa"/>
          </w:tcPr>
          <w:p w:rsidR="00AE17AB" w:rsidRPr="008D6AB5" w:rsidRDefault="00AE17AB" w:rsidP="008C177E">
            <w:pPr>
              <w:pStyle w:val="afc"/>
              <w:shd w:val="clear" w:color="auto" w:fill="auto"/>
              <w:spacing w:before="0" w:after="0" w:line="240" w:lineRule="auto"/>
              <w:ind w:left="34" w:firstLine="0"/>
              <w:jc w:val="left"/>
              <w:rPr>
                <w:sz w:val="24"/>
                <w:szCs w:val="24"/>
              </w:rPr>
            </w:pPr>
            <w:r>
              <w:rPr>
                <w:sz w:val="24"/>
                <w:szCs w:val="24"/>
              </w:rPr>
              <w:t>Элементы а</w:t>
            </w:r>
            <w:r w:rsidRPr="008D6AB5">
              <w:rPr>
                <w:sz w:val="24"/>
                <w:szCs w:val="24"/>
              </w:rPr>
              <w:t>рхитектуры предприятия. Бизнес-архитектура и архитектура информации</w:t>
            </w:r>
          </w:p>
        </w:tc>
        <w:tc>
          <w:tcPr>
            <w:tcW w:w="1272" w:type="dxa"/>
          </w:tcPr>
          <w:p w:rsidR="00AE17AB" w:rsidRPr="00773DBC" w:rsidRDefault="00A32F06" w:rsidP="008C177E">
            <w:pPr>
              <w:jc w:val="center"/>
            </w:pPr>
            <w:r>
              <w:t>18</w:t>
            </w:r>
          </w:p>
        </w:tc>
        <w:tc>
          <w:tcPr>
            <w:tcW w:w="782" w:type="dxa"/>
          </w:tcPr>
          <w:p w:rsidR="00AE17AB" w:rsidRPr="00773DBC" w:rsidRDefault="00AE17AB" w:rsidP="008C177E">
            <w:pPr>
              <w:jc w:val="center"/>
            </w:pPr>
          </w:p>
        </w:tc>
        <w:tc>
          <w:tcPr>
            <w:tcW w:w="1035" w:type="dxa"/>
          </w:tcPr>
          <w:p w:rsidR="00AE17AB" w:rsidRPr="00773DBC" w:rsidRDefault="00A32F06" w:rsidP="008C177E">
            <w:pPr>
              <w:jc w:val="center"/>
            </w:pPr>
            <w:r>
              <w:t>2</w:t>
            </w: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Pr="00773DBC" w:rsidRDefault="00AE17AB" w:rsidP="008C177E">
            <w:pPr>
              <w:pStyle w:val="a9"/>
              <w:tabs>
                <w:tab w:val="left" w:pos="448"/>
              </w:tabs>
              <w:ind w:hanging="567"/>
              <w:jc w:val="center"/>
            </w:pPr>
            <w:r>
              <w:t>5</w:t>
            </w:r>
          </w:p>
        </w:tc>
        <w:tc>
          <w:tcPr>
            <w:tcW w:w="2838" w:type="dxa"/>
          </w:tcPr>
          <w:p w:rsidR="00AE17AB" w:rsidRPr="008D6AB5" w:rsidRDefault="00AE17AB" w:rsidP="008C177E">
            <w:pPr>
              <w:jc w:val="both"/>
            </w:pPr>
            <w:r w:rsidRPr="008D6AB5">
              <w:t>Архитектура приложений</w:t>
            </w:r>
          </w:p>
        </w:tc>
        <w:tc>
          <w:tcPr>
            <w:tcW w:w="1272" w:type="dxa"/>
          </w:tcPr>
          <w:p w:rsidR="00AE17AB" w:rsidRPr="00773DBC" w:rsidRDefault="00A32F06" w:rsidP="008C177E">
            <w:pPr>
              <w:jc w:val="center"/>
            </w:pPr>
            <w:r>
              <w:t>18</w:t>
            </w:r>
          </w:p>
        </w:tc>
        <w:tc>
          <w:tcPr>
            <w:tcW w:w="782" w:type="dxa"/>
          </w:tcPr>
          <w:p w:rsidR="00AE17AB" w:rsidRPr="00773DBC" w:rsidRDefault="00AE17AB" w:rsidP="008C177E">
            <w:pPr>
              <w:jc w:val="center"/>
            </w:pPr>
          </w:p>
        </w:tc>
        <w:tc>
          <w:tcPr>
            <w:tcW w:w="1035" w:type="dxa"/>
          </w:tcPr>
          <w:p w:rsidR="00AE17AB" w:rsidRPr="00773DBC" w:rsidRDefault="00A32F06" w:rsidP="008C177E">
            <w:pPr>
              <w:jc w:val="center"/>
            </w:pPr>
            <w:r>
              <w:t>2</w:t>
            </w: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Pr="00773DBC" w:rsidRDefault="00AE17AB" w:rsidP="008C177E">
            <w:pPr>
              <w:pStyle w:val="a9"/>
              <w:tabs>
                <w:tab w:val="left" w:pos="448"/>
              </w:tabs>
              <w:ind w:hanging="567"/>
              <w:jc w:val="center"/>
            </w:pPr>
            <w:r>
              <w:t>6</w:t>
            </w:r>
          </w:p>
        </w:tc>
        <w:tc>
          <w:tcPr>
            <w:tcW w:w="2838" w:type="dxa"/>
          </w:tcPr>
          <w:p w:rsidR="00AE17AB" w:rsidRPr="008D6AB5" w:rsidRDefault="00AE17AB" w:rsidP="008C177E">
            <w:pPr>
              <w:ind w:firstLine="34"/>
              <w:jc w:val="both"/>
            </w:pPr>
            <w:r w:rsidRPr="008D6AB5">
              <w:t>Технологическая архитектура, стандарты и шаблоны</w:t>
            </w:r>
          </w:p>
        </w:tc>
        <w:tc>
          <w:tcPr>
            <w:tcW w:w="1272" w:type="dxa"/>
          </w:tcPr>
          <w:p w:rsidR="00AE17AB" w:rsidRPr="00773DBC" w:rsidRDefault="00A32F06" w:rsidP="008C177E">
            <w:pPr>
              <w:jc w:val="center"/>
            </w:pPr>
            <w:r>
              <w:t>16</w:t>
            </w:r>
          </w:p>
        </w:tc>
        <w:tc>
          <w:tcPr>
            <w:tcW w:w="782" w:type="dxa"/>
          </w:tcPr>
          <w:p w:rsidR="00AE17AB" w:rsidRPr="00773DBC" w:rsidRDefault="00AE17AB" w:rsidP="008C177E">
            <w:pPr>
              <w:jc w:val="center"/>
            </w:pPr>
          </w:p>
        </w:tc>
        <w:tc>
          <w:tcPr>
            <w:tcW w:w="1035" w:type="dxa"/>
          </w:tcPr>
          <w:p w:rsidR="00AE17AB" w:rsidRPr="00773DBC" w:rsidRDefault="00AE17AB" w:rsidP="008C177E">
            <w:pPr>
              <w:jc w:val="center"/>
            </w:pP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Pr="00773DBC" w:rsidRDefault="00AE17AB" w:rsidP="008C177E">
            <w:pPr>
              <w:pStyle w:val="a9"/>
              <w:tabs>
                <w:tab w:val="left" w:pos="448"/>
              </w:tabs>
              <w:ind w:hanging="567"/>
              <w:jc w:val="center"/>
            </w:pPr>
            <w:r>
              <w:t>7</w:t>
            </w:r>
          </w:p>
        </w:tc>
        <w:tc>
          <w:tcPr>
            <w:tcW w:w="2838" w:type="dxa"/>
          </w:tcPr>
          <w:p w:rsidR="00AE17AB" w:rsidRPr="008D6AB5" w:rsidRDefault="00AE17AB" w:rsidP="008C177E">
            <w:pPr>
              <w:jc w:val="both"/>
            </w:pPr>
            <w:r w:rsidRPr="008D6AB5">
              <w:t>Процесс разработки архитектур: цели и задачи, общая схема</w:t>
            </w:r>
          </w:p>
        </w:tc>
        <w:tc>
          <w:tcPr>
            <w:tcW w:w="1272" w:type="dxa"/>
          </w:tcPr>
          <w:p w:rsidR="00AE17AB" w:rsidRPr="00773DBC" w:rsidRDefault="00A32F06" w:rsidP="008C177E">
            <w:pPr>
              <w:jc w:val="center"/>
            </w:pPr>
            <w:r>
              <w:t>16</w:t>
            </w:r>
          </w:p>
        </w:tc>
        <w:tc>
          <w:tcPr>
            <w:tcW w:w="782" w:type="dxa"/>
          </w:tcPr>
          <w:p w:rsidR="00AE17AB" w:rsidRPr="00773DBC" w:rsidRDefault="00AE17AB" w:rsidP="008C177E">
            <w:pPr>
              <w:jc w:val="center"/>
            </w:pPr>
          </w:p>
        </w:tc>
        <w:tc>
          <w:tcPr>
            <w:tcW w:w="1035" w:type="dxa"/>
          </w:tcPr>
          <w:p w:rsidR="00AE17AB" w:rsidRPr="00773DBC" w:rsidRDefault="00AE17AB" w:rsidP="008C177E">
            <w:pPr>
              <w:jc w:val="center"/>
            </w:pP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E17AB" w:rsidRPr="00773DBC" w:rsidTr="008C177E">
        <w:tc>
          <w:tcPr>
            <w:tcW w:w="675" w:type="dxa"/>
          </w:tcPr>
          <w:p w:rsidR="00AE17AB" w:rsidRDefault="00AE17AB" w:rsidP="008C177E">
            <w:pPr>
              <w:pStyle w:val="a9"/>
              <w:tabs>
                <w:tab w:val="left" w:pos="448"/>
              </w:tabs>
              <w:ind w:hanging="567"/>
              <w:jc w:val="center"/>
            </w:pPr>
            <w:r>
              <w:t>8</w:t>
            </w:r>
          </w:p>
        </w:tc>
        <w:tc>
          <w:tcPr>
            <w:tcW w:w="2838" w:type="dxa"/>
          </w:tcPr>
          <w:p w:rsidR="00AE17AB" w:rsidRPr="000C6988" w:rsidRDefault="00AE17AB" w:rsidP="008C177E">
            <w:pPr>
              <w:jc w:val="both"/>
            </w:pPr>
            <w:r w:rsidRPr="000C6988">
              <w:t xml:space="preserve">Процесс разработки архитектур: управление и контроль, </w:t>
            </w:r>
            <w:r w:rsidRPr="000C6988">
              <w:rPr>
                <w:lang w:val="en-US" w:eastAsia="en-US"/>
              </w:rPr>
              <w:t>Gap</w:t>
            </w:r>
            <w:r w:rsidRPr="000C6988">
              <w:t>-анализ, внедрение</w:t>
            </w:r>
          </w:p>
        </w:tc>
        <w:tc>
          <w:tcPr>
            <w:tcW w:w="1272" w:type="dxa"/>
          </w:tcPr>
          <w:p w:rsidR="00AE17AB" w:rsidRPr="00773DBC" w:rsidRDefault="00A32F06" w:rsidP="008C177E">
            <w:pPr>
              <w:jc w:val="center"/>
            </w:pPr>
            <w:r>
              <w:t>18</w:t>
            </w:r>
          </w:p>
        </w:tc>
        <w:tc>
          <w:tcPr>
            <w:tcW w:w="782" w:type="dxa"/>
          </w:tcPr>
          <w:p w:rsidR="00AE17AB" w:rsidRPr="00773DBC" w:rsidRDefault="00AE17AB" w:rsidP="008C177E">
            <w:pPr>
              <w:jc w:val="center"/>
            </w:pPr>
          </w:p>
        </w:tc>
        <w:tc>
          <w:tcPr>
            <w:tcW w:w="1035" w:type="dxa"/>
          </w:tcPr>
          <w:p w:rsidR="00AE17AB" w:rsidRPr="00773DBC" w:rsidRDefault="00A32F06" w:rsidP="008C177E">
            <w:pPr>
              <w:jc w:val="center"/>
            </w:pPr>
            <w:r>
              <w:t>2</w:t>
            </w: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16</w:t>
            </w:r>
          </w:p>
        </w:tc>
      </w:tr>
      <w:tr w:rsidR="00A32F06" w:rsidRPr="00773DBC" w:rsidTr="008C177E">
        <w:tc>
          <w:tcPr>
            <w:tcW w:w="675" w:type="dxa"/>
          </w:tcPr>
          <w:p w:rsidR="00A32F06" w:rsidRDefault="00A32F06" w:rsidP="008C177E">
            <w:pPr>
              <w:pStyle w:val="a9"/>
              <w:tabs>
                <w:tab w:val="left" w:pos="448"/>
              </w:tabs>
              <w:ind w:hanging="567"/>
              <w:jc w:val="center"/>
            </w:pPr>
          </w:p>
        </w:tc>
        <w:tc>
          <w:tcPr>
            <w:tcW w:w="2838" w:type="dxa"/>
          </w:tcPr>
          <w:p w:rsidR="00A32F06" w:rsidRPr="000C6988" w:rsidRDefault="00A32F06" w:rsidP="008C177E">
            <w:pPr>
              <w:jc w:val="both"/>
            </w:pPr>
            <w:r>
              <w:t>Контроль</w:t>
            </w:r>
          </w:p>
        </w:tc>
        <w:tc>
          <w:tcPr>
            <w:tcW w:w="1272" w:type="dxa"/>
          </w:tcPr>
          <w:p w:rsidR="00A32F06" w:rsidRPr="00773DBC" w:rsidRDefault="00A32F06" w:rsidP="008C177E">
            <w:pPr>
              <w:jc w:val="center"/>
            </w:pPr>
            <w:r>
              <w:t>4</w:t>
            </w:r>
          </w:p>
        </w:tc>
        <w:tc>
          <w:tcPr>
            <w:tcW w:w="782" w:type="dxa"/>
          </w:tcPr>
          <w:p w:rsidR="00A32F06" w:rsidRPr="00773DBC" w:rsidRDefault="00A32F06" w:rsidP="008C177E">
            <w:pPr>
              <w:jc w:val="center"/>
            </w:pPr>
          </w:p>
        </w:tc>
        <w:tc>
          <w:tcPr>
            <w:tcW w:w="1035" w:type="dxa"/>
          </w:tcPr>
          <w:p w:rsidR="00A32F06" w:rsidRPr="00773DBC" w:rsidRDefault="00A32F06" w:rsidP="008C177E">
            <w:pPr>
              <w:jc w:val="center"/>
            </w:pPr>
          </w:p>
        </w:tc>
        <w:tc>
          <w:tcPr>
            <w:tcW w:w="828" w:type="dxa"/>
          </w:tcPr>
          <w:p w:rsidR="00A32F06" w:rsidRPr="00773DBC" w:rsidRDefault="00A32F06" w:rsidP="008C177E">
            <w:pPr>
              <w:jc w:val="center"/>
            </w:pPr>
          </w:p>
        </w:tc>
        <w:tc>
          <w:tcPr>
            <w:tcW w:w="2142" w:type="dxa"/>
          </w:tcPr>
          <w:p w:rsidR="00A32F06" w:rsidRPr="00773DBC" w:rsidRDefault="00A32F06" w:rsidP="008C177E">
            <w:pPr>
              <w:jc w:val="center"/>
            </w:pPr>
          </w:p>
        </w:tc>
      </w:tr>
      <w:tr w:rsidR="00AE17AB" w:rsidRPr="00773DBC" w:rsidTr="008C177E">
        <w:tc>
          <w:tcPr>
            <w:tcW w:w="3513" w:type="dxa"/>
            <w:gridSpan w:val="2"/>
          </w:tcPr>
          <w:p w:rsidR="00AE17AB" w:rsidRPr="000C6988" w:rsidRDefault="00AE17AB" w:rsidP="008C177E">
            <w:pPr>
              <w:jc w:val="center"/>
            </w:pPr>
            <w:r>
              <w:t>Всего</w:t>
            </w:r>
          </w:p>
        </w:tc>
        <w:tc>
          <w:tcPr>
            <w:tcW w:w="1272" w:type="dxa"/>
          </w:tcPr>
          <w:p w:rsidR="00AE17AB" w:rsidRPr="00773DBC" w:rsidRDefault="00AE17AB" w:rsidP="008C177E">
            <w:pPr>
              <w:jc w:val="center"/>
            </w:pPr>
            <w:r>
              <w:t>144</w:t>
            </w:r>
          </w:p>
        </w:tc>
        <w:tc>
          <w:tcPr>
            <w:tcW w:w="782" w:type="dxa"/>
          </w:tcPr>
          <w:p w:rsidR="00AE17AB" w:rsidRDefault="00A32F06" w:rsidP="008C177E">
            <w:pPr>
              <w:jc w:val="center"/>
            </w:pPr>
            <w:r>
              <w:t>4</w:t>
            </w:r>
          </w:p>
        </w:tc>
        <w:tc>
          <w:tcPr>
            <w:tcW w:w="1035" w:type="dxa"/>
          </w:tcPr>
          <w:p w:rsidR="00AE17AB" w:rsidRDefault="00A32F06" w:rsidP="008C177E">
            <w:pPr>
              <w:jc w:val="center"/>
            </w:pPr>
            <w:r>
              <w:t>8</w:t>
            </w:r>
          </w:p>
        </w:tc>
        <w:tc>
          <w:tcPr>
            <w:tcW w:w="828" w:type="dxa"/>
          </w:tcPr>
          <w:p w:rsidR="00AE17AB" w:rsidRPr="00773DBC" w:rsidRDefault="00AE17AB" w:rsidP="008C177E">
            <w:pPr>
              <w:jc w:val="center"/>
            </w:pPr>
          </w:p>
        </w:tc>
        <w:tc>
          <w:tcPr>
            <w:tcW w:w="2142" w:type="dxa"/>
          </w:tcPr>
          <w:p w:rsidR="00AE17AB" w:rsidRPr="00773DBC" w:rsidRDefault="00A32F06" w:rsidP="008C177E">
            <w:pPr>
              <w:jc w:val="center"/>
            </w:pPr>
            <w:r>
              <w:t>128</w:t>
            </w:r>
          </w:p>
        </w:tc>
      </w:tr>
    </w:tbl>
    <w:p w:rsidR="00AE17AB" w:rsidRDefault="00AE17AB" w:rsidP="00AE17AB">
      <w:pPr>
        <w:tabs>
          <w:tab w:val="center" w:pos="4999"/>
        </w:tabs>
        <w:ind w:left="360"/>
        <w:jc w:val="both"/>
      </w:pPr>
      <w:r w:rsidRPr="00AE17AB">
        <w:t>*В том числе в интерактивной форме</w:t>
      </w:r>
    </w:p>
    <w:p w:rsidR="00AE17AB" w:rsidRDefault="00AE17AB" w:rsidP="00AE17AB">
      <w:pPr>
        <w:tabs>
          <w:tab w:val="center" w:pos="4999"/>
        </w:tabs>
        <w:ind w:left="360"/>
        <w:jc w:val="both"/>
      </w:pPr>
    </w:p>
    <w:p w:rsidR="00AE17AB" w:rsidRPr="00996EA3" w:rsidRDefault="00AE17AB" w:rsidP="00AE17AB">
      <w:pPr>
        <w:pStyle w:val="a9"/>
        <w:numPr>
          <w:ilvl w:val="1"/>
          <w:numId w:val="38"/>
        </w:numPr>
        <w:rPr>
          <w:i/>
        </w:rPr>
      </w:pPr>
      <w:r w:rsidRPr="00996EA3">
        <w:rPr>
          <w:i/>
        </w:rPr>
        <w:t> Программа дисциплины структурированная по темам / разделам</w:t>
      </w:r>
    </w:p>
    <w:p w:rsidR="00AE17AB" w:rsidRDefault="00AE17AB" w:rsidP="00AE17AB">
      <w:pPr>
        <w:pStyle w:val="a9"/>
        <w:ind w:left="360"/>
        <w:rPr>
          <w:i/>
        </w:rPr>
      </w:pPr>
    </w:p>
    <w:p w:rsidR="00AE17AB" w:rsidRPr="00996EA3" w:rsidRDefault="00AE17AB" w:rsidP="00AE17AB">
      <w:pPr>
        <w:pStyle w:val="a9"/>
        <w:ind w:left="360"/>
        <w:jc w:val="center"/>
        <w:rPr>
          <w:i/>
        </w:rPr>
      </w:pPr>
      <w:r w:rsidRPr="00996EA3">
        <w:rPr>
          <w:i/>
        </w:rPr>
        <w:t>Содержание лекционного курса</w:t>
      </w:r>
    </w:p>
    <w:p w:rsidR="000C72FB" w:rsidRDefault="000C72FB" w:rsidP="000C72FB">
      <w:pPr>
        <w:ind w:left="360"/>
        <w:jc w:val="both"/>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AE17AB">
              <w:rPr>
                <w:b/>
              </w:rPr>
              <w:t>лнкционного курса</w:t>
            </w:r>
          </w:p>
        </w:tc>
      </w:tr>
      <w:tr w:rsidR="00FD4F0B" w:rsidRPr="00773DBC" w:rsidTr="003059FA">
        <w:tc>
          <w:tcPr>
            <w:tcW w:w="817" w:type="dxa"/>
          </w:tcPr>
          <w:p w:rsidR="00FD4F0B" w:rsidRPr="00773DBC" w:rsidRDefault="003059FA" w:rsidP="003059FA">
            <w:pPr>
              <w:pStyle w:val="a9"/>
              <w:ind w:hanging="567"/>
              <w:jc w:val="center"/>
            </w:pPr>
            <w:r>
              <w:t>1</w:t>
            </w:r>
          </w:p>
        </w:tc>
        <w:tc>
          <w:tcPr>
            <w:tcW w:w="2977" w:type="dxa"/>
          </w:tcPr>
          <w:p w:rsidR="00FD4F0B" w:rsidRPr="008D6AB5" w:rsidRDefault="008D6AB5" w:rsidP="008D6AB5">
            <w:pPr>
              <w:pStyle w:val="21"/>
              <w:shd w:val="clear" w:color="auto" w:fill="auto"/>
              <w:spacing w:after="0" w:line="240" w:lineRule="auto"/>
              <w:jc w:val="left"/>
              <w:rPr>
                <w:b w:val="0"/>
                <w:sz w:val="24"/>
                <w:szCs w:val="24"/>
              </w:rPr>
            </w:pPr>
            <w:r w:rsidRPr="008D6AB5">
              <w:rPr>
                <w:b w:val="0"/>
                <w:sz w:val="24"/>
                <w:szCs w:val="24"/>
              </w:rPr>
              <w:t xml:space="preserve">Бизнес и </w:t>
            </w:r>
            <w:r w:rsidRPr="008D6AB5">
              <w:rPr>
                <w:b w:val="0"/>
                <w:sz w:val="24"/>
                <w:szCs w:val="24"/>
              </w:rPr>
              <w:lastRenderedPageBreak/>
              <w:t>информационные технологии</w:t>
            </w:r>
          </w:p>
        </w:tc>
        <w:tc>
          <w:tcPr>
            <w:tcW w:w="5777" w:type="dxa"/>
          </w:tcPr>
          <w:p w:rsidR="008D6AB5" w:rsidRPr="008D6AB5" w:rsidRDefault="008D6AB5" w:rsidP="008D6AB5">
            <w:pPr>
              <w:pStyle w:val="afc"/>
              <w:shd w:val="clear" w:color="auto" w:fill="auto"/>
              <w:spacing w:before="0" w:after="0" w:line="240" w:lineRule="auto"/>
              <w:ind w:left="120" w:right="140" w:firstLine="55"/>
              <w:rPr>
                <w:sz w:val="24"/>
                <w:szCs w:val="24"/>
              </w:rPr>
            </w:pPr>
            <w:r w:rsidRPr="008D6AB5">
              <w:rPr>
                <w:sz w:val="24"/>
                <w:szCs w:val="24"/>
              </w:rPr>
              <w:lastRenderedPageBreak/>
              <w:t xml:space="preserve">Рассматривается роль ИТ в бизнесе, актуальность </w:t>
            </w:r>
            <w:r w:rsidRPr="008D6AB5">
              <w:rPr>
                <w:sz w:val="24"/>
                <w:szCs w:val="24"/>
              </w:rPr>
              <w:lastRenderedPageBreak/>
              <w:t>проблемы разработки ИТ-стратегии и ИТ-архитектуры, роль ИТ-стратегии и ИТ-архитектуры в изменениях бизнеса, эволюции ИТ, бизнес-стратегий, портфель инвестиций.</w:t>
            </w:r>
          </w:p>
          <w:p w:rsidR="00FD4F0B" w:rsidRPr="008D6AB5" w:rsidRDefault="00FD4F0B" w:rsidP="008D6AB5">
            <w:pPr>
              <w:pStyle w:val="21"/>
              <w:shd w:val="clear" w:color="auto" w:fill="auto"/>
              <w:spacing w:after="0" w:line="240" w:lineRule="auto"/>
              <w:jc w:val="both"/>
              <w:rPr>
                <w:b w:val="0"/>
                <w:sz w:val="24"/>
                <w:szCs w:val="24"/>
              </w:rPr>
            </w:pPr>
          </w:p>
        </w:tc>
      </w:tr>
      <w:tr w:rsidR="00FD4F0B" w:rsidRPr="00773DBC" w:rsidTr="003059FA">
        <w:tc>
          <w:tcPr>
            <w:tcW w:w="817" w:type="dxa"/>
          </w:tcPr>
          <w:p w:rsidR="00FD4F0B" w:rsidRPr="00773DBC" w:rsidRDefault="00FA72C6" w:rsidP="003059FA">
            <w:pPr>
              <w:pStyle w:val="a9"/>
              <w:ind w:hanging="567"/>
              <w:jc w:val="center"/>
            </w:pPr>
            <w:r>
              <w:lastRenderedPageBreak/>
              <w:t>2</w:t>
            </w:r>
          </w:p>
        </w:tc>
        <w:tc>
          <w:tcPr>
            <w:tcW w:w="2977" w:type="dxa"/>
          </w:tcPr>
          <w:p w:rsidR="00FD4F0B" w:rsidRPr="000C6988" w:rsidRDefault="008D6AB5" w:rsidP="008D6AB5">
            <w:pPr>
              <w:pStyle w:val="21"/>
              <w:shd w:val="clear" w:color="auto" w:fill="auto"/>
              <w:spacing w:after="0" w:line="240" w:lineRule="auto"/>
              <w:jc w:val="both"/>
              <w:rPr>
                <w:b w:val="0"/>
                <w:sz w:val="24"/>
                <w:szCs w:val="24"/>
              </w:rPr>
            </w:pPr>
            <w:r w:rsidRPr="000C6988">
              <w:rPr>
                <w:b w:val="0"/>
                <w:sz w:val="24"/>
                <w:szCs w:val="24"/>
              </w:rPr>
              <w:t>Архитектура предприятия: основные определения</w:t>
            </w:r>
          </w:p>
        </w:tc>
        <w:tc>
          <w:tcPr>
            <w:tcW w:w="5777" w:type="dxa"/>
          </w:tcPr>
          <w:p w:rsidR="008D6AB5" w:rsidRPr="008D6AB5" w:rsidRDefault="008D6AB5" w:rsidP="008D6AB5">
            <w:pPr>
              <w:pStyle w:val="afc"/>
              <w:shd w:val="clear" w:color="auto" w:fill="auto"/>
              <w:spacing w:before="0" w:after="0" w:line="240" w:lineRule="auto"/>
              <w:ind w:left="120" w:right="140" w:firstLine="55"/>
              <w:rPr>
                <w:sz w:val="24"/>
                <w:szCs w:val="24"/>
              </w:rPr>
            </w:pPr>
            <w:r w:rsidRPr="008D6AB5">
              <w:rPr>
                <w:sz w:val="24"/>
                <w:szCs w:val="24"/>
              </w:rPr>
              <w:t>Рассматриваются общие характеристики понятий "Архитектура ИТ" и "Архитектура предприятия", а также сопутствующих понятий (уровень описания, концепции эволюции и</w:t>
            </w:r>
            <w:r>
              <w:rPr>
                <w:sz w:val="24"/>
                <w:szCs w:val="24"/>
              </w:rPr>
              <w:t xml:space="preserve"> др.</w:t>
            </w:r>
            <w:r w:rsidRPr="008D6AB5">
              <w:rPr>
                <w:sz w:val="24"/>
                <w:szCs w:val="24"/>
              </w:rPr>
              <w:t>).</w:t>
            </w:r>
          </w:p>
          <w:p w:rsidR="00FD4F0B" w:rsidRPr="008D6AB5" w:rsidRDefault="00FD4F0B" w:rsidP="008D6AB5">
            <w:pPr>
              <w:pStyle w:val="afc"/>
              <w:shd w:val="clear" w:color="auto" w:fill="auto"/>
              <w:spacing w:after="0" w:line="230" w:lineRule="exact"/>
              <w:ind w:left="120"/>
              <w:jc w:val="left"/>
              <w:rPr>
                <w:sz w:val="24"/>
                <w:szCs w:val="24"/>
              </w:rPr>
            </w:pPr>
          </w:p>
        </w:tc>
      </w:tr>
      <w:tr w:rsidR="00FD4F0B" w:rsidRPr="00773DBC" w:rsidTr="003059FA">
        <w:tc>
          <w:tcPr>
            <w:tcW w:w="817" w:type="dxa"/>
          </w:tcPr>
          <w:p w:rsidR="00FD4F0B" w:rsidRPr="00773DBC" w:rsidRDefault="00FA72C6" w:rsidP="003059FA">
            <w:pPr>
              <w:pStyle w:val="a9"/>
              <w:ind w:hanging="567"/>
              <w:jc w:val="center"/>
            </w:pPr>
            <w:r>
              <w:t>3</w:t>
            </w:r>
          </w:p>
        </w:tc>
        <w:tc>
          <w:tcPr>
            <w:tcW w:w="2977" w:type="dxa"/>
          </w:tcPr>
          <w:p w:rsidR="00FD4F0B" w:rsidRPr="008D6AB5" w:rsidRDefault="008D6AB5" w:rsidP="008D6AB5">
            <w:pPr>
              <w:pStyle w:val="21"/>
              <w:shd w:val="clear" w:color="auto" w:fill="auto"/>
              <w:spacing w:after="0" w:line="240" w:lineRule="auto"/>
              <w:ind w:left="100"/>
              <w:jc w:val="both"/>
              <w:rPr>
                <w:b w:val="0"/>
                <w:sz w:val="24"/>
                <w:szCs w:val="24"/>
              </w:rPr>
            </w:pPr>
            <w:r w:rsidRPr="008D6AB5">
              <w:rPr>
                <w:b w:val="0"/>
                <w:sz w:val="24"/>
                <w:szCs w:val="24"/>
              </w:rPr>
              <w:t>Интегрированная концепция и уровни абстракции</w:t>
            </w:r>
          </w:p>
        </w:tc>
        <w:tc>
          <w:tcPr>
            <w:tcW w:w="5777" w:type="dxa"/>
          </w:tcPr>
          <w:p w:rsidR="008D6AB5" w:rsidRDefault="008D6AB5" w:rsidP="00AE17AB">
            <w:pPr>
              <w:pStyle w:val="afc"/>
              <w:shd w:val="clear" w:color="auto" w:fill="auto"/>
              <w:spacing w:before="0" w:after="0" w:line="240" w:lineRule="auto"/>
              <w:ind w:left="120" w:right="140" w:firstLine="55"/>
              <w:rPr>
                <w:sz w:val="24"/>
                <w:szCs w:val="24"/>
              </w:rPr>
            </w:pPr>
            <w:r w:rsidRPr="008D6AB5">
              <w:rPr>
                <w:sz w:val="24"/>
                <w:szCs w:val="24"/>
              </w:rPr>
              <w:t>Приводятся контекст, уровни абстракции, домены описания, управление архитектурой, общие элементы определений "Архитектуры предприятия".</w:t>
            </w:r>
          </w:p>
          <w:p w:rsidR="00AE17AB" w:rsidRPr="008D6AB5" w:rsidRDefault="00AE17AB" w:rsidP="00AE17AB">
            <w:pPr>
              <w:pStyle w:val="afc"/>
              <w:shd w:val="clear" w:color="auto" w:fill="auto"/>
              <w:spacing w:before="0" w:after="0" w:line="240" w:lineRule="auto"/>
              <w:ind w:left="120" w:right="140" w:firstLine="55"/>
              <w:rPr>
                <w:sz w:val="24"/>
                <w:szCs w:val="24"/>
              </w:rPr>
            </w:pPr>
          </w:p>
        </w:tc>
      </w:tr>
      <w:tr w:rsidR="00FD4F0B" w:rsidRPr="00773DBC" w:rsidTr="003059FA">
        <w:tc>
          <w:tcPr>
            <w:tcW w:w="817" w:type="dxa"/>
          </w:tcPr>
          <w:p w:rsidR="00FD4F0B" w:rsidRPr="00773DBC" w:rsidRDefault="00FA72C6" w:rsidP="003059FA">
            <w:pPr>
              <w:pStyle w:val="a9"/>
              <w:ind w:hanging="567"/>
              <w:jc w:val="center"/>
            </w:pPr>
            <w:r>
              <w:t>4</w:t>
            </w:r>
          </w:p>
        </w:tc>
        <w:tc>
          <w:tcPr>
            <w:tcW w:w="2977" w:type="dxa"/>
          </w:tcPr>
          <w:p w:rsidR="00FD4F0B" w:rsidRPr="008D6AB5" w:rsidRDefault="008D6AB5" w:rsidP="008D6AB5">
            <w:pPr>
              <w:pStyle w:val="afc"/>
              <w:shd w:val="clear" w:color="auto" w:fill="auto"/>
              <w:spacing w:before="0" w:after="0" w:line="240" w:lineRule="auto"/>
              <w:ind w:left="34" w:firstLine="0"/>
              <w:jc w:val="left"/>
              <w:rPr>
                <w:sz w:val="24"/>
                <w:szCs w:val="24"/>
              </w:rPr>
            </w:pPr>
            <w:r>
              <w:rPr>
                <w:sz w:val="24"/>
                <w:szCs w:val="24"/>
              </w:rPr>
              <w:t>Элементы а</w:t>
            </w:r>
            <w:r w:rsidRPr="008D6AB5">
              <w:rPr>
                <w:sz w:val="24"/>
                <w:szCs w:val="24"/>
              </w:rPr>
              <w:t>рхитектуры предприятия. Бизнес-архитектура и архитектура информации</w:t>
            </w:r>
          </w:p>
        </w:tc>
        <w:tc>
          <w:tcPr>
            <w:tcW w:w="5777" w:type="dxa"/>
          </w:tcPr>
          <w:p w:rsidR="008D6AB5" w:rsidRPr="008D6AB5" w:rsidRDefault="000C6988" w:rsidP="008D6AB5">
            <w:pPr>
              <w:pStyle w:val="afc"/>
              <w:shd w:val="clear" w:color="auto" w:fill="auto"/>
              <w:spacing w:before="0" w:after="0" w:line="240" w:lineRule="auto"/>
              <w:ind w:left="120" w:right="140" w:firstLine="55"/>
              <w:rPr>
                <w:sz w:val="24"/>
                <w:szCs w:val="24"/>
              </w:rPr>
            </w:pPr>
            <w:r>
              <w:rPr>
                <w:sz w:val="24"/>
                <w:szCs w:val="24"/>
              </w:rPr>
              <w:t>Приводятся</w:t>
            </w:r>
            <w:r w:rsidR="008D6AB5" w:rsidRPr="008D6AB5">
              <w:rPr>
                <w:sz w:val="24"/>
                <w:szCs w:val="24"/>
              </w:rPr>
              <w:t xml:space="preserve"> основные домены, принципы, модели и стандарты архитектуры, модели описания архитектуры.</w:t>
            </w:r>
          </w:p>
          <w:p w:rsidR="00FD4F0B" w:rsidRPr="008D6AB5" w:rsidRDefault="00FD4F0B" w:rsidP="008D6AB5">
            <w:pPr>
              <w:pStyle w:val="p6"/>
              <w:spacing w:before="0" w:beforeAutospacing="0" w:after="0" w:afterAutospacing="0"/>
              <w:jc w:val="both"/>
            </w:pPr>
          </w:p>
        </w:tc>
      </w:tr>
      <w:tr w:rsidR="00FD4F0B" w:rsidRPr="00773DBC" w:rsidTr="003059FA">
        <w:tc>
          <w:tcPr>
            <w:tcW w:w="817" w:type="dxa"/>
          </w:tcPr>
          <w:p w:rsidR="00FD4F0B" w:rsidRPr="00773DBC" w:rsidRDefault="00FA72C6" w:rsidP="003059FA">
            <w:pPr>
              <w:pStyle w:val="a9"/>
              <w:ind w:hanging="567"/>
              <w:jc w:val="center"/>
            </w:pPr>
            <w:r>
              <w:t>5</w:t>
            </w:r>
          </w:p>
        </w:tc>
        <w:tc>
          <w:tcPr>
            <w:tcW w:w="2977" w:type="dxa"/>
          </w:tcPr>
          <w:p w:rsidR="00FD4F0B" w:rsidRPr="008D6AB5" w:rsidRDefault="008D6AB5" w:rsidP="008D6AB5">
            <w:pPr>
              <w:jc w:val="both"/>
            </w:pPr>
            <w:r w:rsidRPr="008D6AB5">
              <w:t>Архитектура приложений</w:t>
            </w:r>
          </w:p>
        </w:tc>
        <w:tc>
          <w:tcPr>
            <w:tcW w:w="5777" w:type="dxa"/>
          </w:tcPr>
          <w:p w:rsidR="00FD4F0B" w:rsidRDefault="008D6AB5" w:rsidP="008D6AB5">
            <w:pPr>
              <w:pStyle w:val="p6"/>
              <w:spacing w:before="0" w:beforeAutospacing="0" w:after="0" w:afterAutospacing="0"/>
              <w:ind w:left="34"/>
              <w:jc w:val="both"/>
            </w:pPr>
            <w:r w:rsidRPr="008D6AB5">
              <w:t>Рассматриваются архитектуры прикладных систем предприятия, контекст управления портфелем прикладных систем, модели и инструменты управления портфеле</w:t>
            </w:r>
            <w:r w:rsidR="00B614A2">
              <w:t>м приложений</w:t>
            </w:r>
          </w:p>
          <w:p w:rsidR="00B614A2" w:rsidRPr="008D6AB5" w:rsidRDefault="00B614A2" w:rsidP="008D6AB5">
            <w:pPr>
              <w:pStyle w:val="p6"/>
              <w:spacing w:before="0" w:beforeAutospacing="0" w:after="0" w:afterAutospacing="0"/>
              <w:ind w:left="34"/>
              <w:jc w:val="both"/>
            </w:pPr>
          </w:p>
        </w:tc>
      </w:tr>
      <w:tr w:rsidR="00FD4F0B" w:rsidRPr="00773DBC" w:rsidTr="003059FA">
        <w:tc>
          <w:tcPr>
            <w:tcW w:w="817" w:type="dxa"/>
          </w:tcPr>
          <w:p w:rsidR="00FD4F0B" w:rsidRPr="00773DBC" w:rsidRDefault="00FA72C6" w:rsidP="003059FA">
            <w:pPr>
              <w:pStyle w:val="a9"/>
              <w:ind w:hanging="567"/>
              <w:jc w:val="center"/>
            </w:pPr>
            <w:r>
              <w:t>6</w:t>
            </w:r>
          </w:p>
        </w:tc>
        <w:tc>
          <w:tcPr>
            <w:tcW w:w="2977" w:type="dxa"/>
          </w:tcPr>
          <w:p w:rsidR="00FD4F0B" w:rsidRPr="008D6AB5" w:rsidRDefault="008D6AB5" w:rsidP="008D6AB5">
            <w:pPr>
              <w:ind w:firstLine="34"/>
              <w:jc w:val="both"/>
            </w:pPr>
            <w:r w:rsidRPr="008D6AB5">
              <w:t>Технологическая архитектура, стандарты и шаблоны</w:t>
            </w:r>
          </w:p>
        </w:tc>
        <w:tc>
          <w:tcPr>
            <w:tcW w:w="5777" w:type="dxa"/>
          </w:tcPr>
          <w:p w:rsidR="008D6AB5" w:rsidRPr="008D6AB5" w:rsidRDefault="008D6AB5" w:rsidP="008D6AB5">
            <w:pPr>
              <w:pStyle w:val="afc"/>
              <w:shd w:val="clear" w:color="auto" w:fill="auto"/>
              <w:spacing w:before="0" w:after="0" w:line="240" w:lineRule="auto"/>
              <w:ind w:left="120" w:right="140" w:hanging="86"/>
              <w:rPr>
                <w:sz w:val="24"/>
                <w:szCs w:val="24"/>
              </w:rPr>
            </w:pPr>
            <w:r w:rsidRPr="008D6AB5">
              <w:rPr>
                <w:sz w:val="24"/>
                <w:szCs w:val="24"/>
              </w:rPr>
              <w:t>Рассматриваются контекст и основные элементы технологической архитектуры, адаптивные системы, роль стандартов и шаблонов.</w:t>
            </w:r>
          </w:p>
          <w:p w:rsidR="00FD4F0B" w:rsidRPr="008D6AB5" w:rsidRDefault="00FD4F0B" w:rsidP="008D6AB5">
            <w:pPr>
              <w:pStyle w:val="p6"/>
              <w:spacing w:before="0" w:beforeAutospacing="0" w:after="0" w:afterAutospacing="0"/>
              <w:jc w:val="both"/>
            </w:pPr>
          </w:p>
        </w:tc>
      </w:tr>
      <w:tr w:rsidR="00FD4F0B" w:rsidRPr="00773DBC" w:rsidTr="003059FA">
        <w:tc>
          <w:tcPr>
            <w:tcW w:w="817" w:type="dxa"/>
          </w:tcPr>
          <w:p w:rsidR="00FD4F0B" w:rsidRPr="00773DBC" w:rsidRDefault="00FA72C6" w:rsidP="003059FA">
            <w:pPr>
              <w:pStyle w:val="a9"/>
              <w:ind w:hanging="567"/>
              <w:jc w:val="center"/>
            </w:pPr>
            <w:r>
              <w:t>7</w:t>
            </w:r>
          </w:p>
        </w:tc>
        <w:tc>
          <w:tcPr>
            <w:tcW w:w="2977" w:type="dxa"/>
          </w:tcPr>
          <w:p w:rsidR="00FD4F0B" w:rsidRPr="008D6AB5" w:rsidRDefault="008D6AB5" w:rsidP="008D6AB5">
            <w:pPr>
              <w:jc w:val="both"/>
            </w:pPr>
            <w:r w:rsidRPr="008D6AB5">
              <w:t>Процесс разработки архитектур: цели и задачи, общая схема</w:t>
            </w:r>
          </w:p>
        </w:tc>
        <w:tc>
          <w:tcPr>
            <w:tcW w:w="5777" w:type="dxa"/>
          </w:tcPr>
          <w:p w:rsidR="00FD4F0B" w:rsidRPr="008D6AB5" w:rsidRDefault="000C6988" w:rsidP="008D6AB5">
            <w:pPr>
              <w:pStyle w:val="p6"/>
              <w:spacing w:before="0" w:beforeAutospacing="0" w:after="0" w:afterAutospacing="0"/>
              <w:jc w:val="both"/>
            </w:pPr>
            <w:r>
              <w:t>Рассмотриваются</w:t>
            </w:r>
            <w:r w:rsidR="008D6AB5" w:rsidRPr="008D6AB5">
              <w:t xml:space="preserve"> задачи проектирования архитектуры, этапы, основные элементы, общая схема процесса разработки архитектуры</w:t>
            </w:r>
          </w:p>
        </w:tc>
      </w:tr>
      <w:tr w:rsidR="000C6988" w:rsidRPr="00773DBC" w:rsidTr="003059FA">
        <w:tc>
          <w:tcPr>
            <w:tcW w:w="817" w:type="dxa"/>
          </w:tcPr>
          <w:p w:rsidR="000C6988" w:rsidRDefault="000C6988" w:rsidP="003059FA">
            <w:pPr>
              <w:pStyle w:val="a9"/>
              <w:ind w:hanging="567"/>
              <w:jc w:val="center"/>
            </w:pPr>
            <w:r>
              <w:t>8</w:t>
            </w:r>
          </w:p>
        </w:tc>
        <w:tc>
          <w:tcPr>
            <w:tcW w:w="2977" w:type="dxa"/>
          </w:tcPr>
          <w:p w:rsidR="000C6988" w:rsidRPr="008D6AB5" w:rsidRDefault="000C6988" w:rsidP="000C6988">
            <w:pPr>
              <w:pStyle w:val="46"/>
              <w:keepNext/>
              <w:keepLines/>
              <w:shd w:val="clear" w:color="auto" w:fill="auto"/>
              <w:spacing w:before="0"/>
              <w:ind w:left="20" w:right="40" w:firstLine="14"/>
            </w:pPr>
            <w:r w:rsidRPr="000C6988">
              <w:rPr>
                <w:b w:val="0"/>
                <w:sz w:val="24"/>
                <w:szCs w:val="24"/>
              </w:rPr>
              <w:t xml:space="preserve">Процесс разработки архитектур: управление и контроль, </w:t>
            </w:r>
            <w:r w:rsidRPr="000C6988">
              <w:rPr>
                <w:b w:val="0"/>
                <w:sz w:val="24"/>
                <w:szCs w:val="24"/>
                <w:lang w:val="en-US" w:eastAsia="en-US"/>
              </w:rPr>
              <w:t>Gap</w:t>
            </w:r>
            <w:r w:rsidRPr="000C6988">
              <w:rPr>
                <w:b w:val="0"/>
                <w:sz w:val="24"/>
                <w:szCs w:val="24"/>
              </w:rPr>
              <w:t>-анализ, внедрение</w:t>
            </w:r>
          </w:p>
        </w:tc>
        <w:tc>
          <w:tcPr>
            <w:tcW w:w="5777" w:type="dxa"/>
          </w:tcPr>
          <w:p w:rsidR="000C6988" w:rsidRDefault="000C6988" w:rsidP="000C6988">
            <w:pPr>
              <w:pStyle w:val="afc"/>
              <w:shd w:val="clear" w:color="auto" w:fill="auto"/>
              <w:spacing w:after="0" w:line="274" w:lineRule="exact"/>
              <w:ind w:left="20" w:right="40" w:firstLine="0"/>
            </w:pPr>
            <w:r>
              <w:t>Рассмотриваются элементы и методы управления и контроля, организационные вопросы, анализ затрат и несоответствий.</w:t>
            </w:r>
          </w:p>
          <w:p w:rsidR="000C6988" w:rsidRPr="008D6AB5" w:rsidRDefault="000C6988" w:rsidP="008D6AB5">
            <w:pPr>
              <w:pStyle w:val="p6"/>
              <w:spacing w:before="0" w:beforeAutospacing="0" w:after="0" w:afterAutospacing="0"/>
              <w:jc w:val="both"/>
            </w:pPr>
          </w:p>
        </w:tc>
      </w:tr>
    </w:tbl>
    <w:p w:rsidR="00581A7A" w:rsidRDefault="00581A7A" w:rsidP="000D2795">
      <w:pPr>
        <w:pStyle w:val="a9"/>
      </w:pPr>
    </w:p>
    <w:p w:rsidR="009B77B4" w:rsidRDefault="009B77B4" w:rsidP="00AE17AB">
      <w:pPr>
        <w:pStyle w:val="a9"/>
        <w:jc w:val="center"/>
        <w:rPr>
          <w:i/>
        </w:rPr>
      </w:pPr>
      <w:r w:rsidRPr="000E685D">
        <w:rPr>
          <w:i/>
        </w:rPr>
        <w:t>Содержание практических занятий</w:t>
      </w:r>
    </w:p>
    <w:p w:rsidR="00700766" w:rsidRPr="000E685D" w:rsidRDefault="0070076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700766" w:rsidRPr="00773DBC" w:rsidTr="00AE3077">
        <w:tc>
          <w:tcPr>
            <w:tcW w:w="817" w:type="dxa"/>
          </w:tcPr>
          <w:p w:rsidR="00700766" w:rsidRPr="00773DBC" w:rsidRDefault="00700766" w:rsidP="00AE3077">
            <w:pPr>
              <w:pStyle w:val="a9"/>
              <w:ind w:hanging="567"/>
              <w:jc w:val="center"/>
            </w:pPr>
            <w:r>
              <w:t>1</w:t>
            </w:r>
          </w:p>
        </w:tc>
        <w:tc>
          <w:tcPr>
            <w:tcW w:w="2977" w:type="dxa"/>
          </w:tcPr>
          <w:p w:rsidR="00700766" w:rsidRPr="008D6AB5" w:rsidRDefault="00700766" w:rsidP="00AE3077">
            <w:pPr>
              <w:pStyle w:val="21"/>
              <w:shd w:val="clear" w:color="auto" w:fill="auto"/>
              <w:spacing w:after="0" w:line="240" w:lineRule="auto"/>
              <w:jc w:val="left"/>
              <w:rPr>
                <w:b w:val="0"/>
                <w:sz w:val="24"/>
                <w:szCs w:val="24"/>
              </w:rPr>
            </w:pPr>
            <w:r w:rsidRPr="008D6AB5">
              <w:rPr>
                <w:b w:val="0"/>
                <w:sz w:val="24"/>
                <w:szCs w:val="24"/>
              </w:rPr>
              <w:t>Бизнес и информационные технологии</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bookmarkStart w:id="1" w:name="bookmark22"/>
            <w:r w:rsidRPr="007D7B27">
              <w:rPr>
                <w:i/>
                <w:sz w:val="24"/>
                <w:szCs w:val="24"/>
              </w:rPr>
              <w:t>Вопросы:</w:t>
            </w:r>
            <w:bookmarkEnd w:id="1"/>
          </w:p>
          <w:p w:rsidR="00700766" w:rsidRDefault="00700766" w:rsidP="00AE17AB">
            <w:pPr>
              <w:pStyle w:val="afc"/>
              <w:numPr>
                <w:ilvl w:val="0"/>
                <w:numId w:val="26"/>
              </w:numPr>
              <w:shd w:val="clear" w:color="auto" w:fill="auto"/>
              <w:spacing w:before="0" w:after="0" w:line="240" w:lineRule="auto"/>
              <w:ind w:left="317" w:right="140" w:hanging="283"/>
              <w:rPr>
                <w:sz w:val="24"/>
                <w:szCs w:val="24"/>
              </w:rPr>
            </w:pPr>
            <w:r>
              <w:rPr>
                <w:sz w:val="24"/>
                <w:szCs w:val="24"/>
              </w:rPr>
              <w:t>Роль ИТ в бизнесе.</w:t>
            </w:r>
          </w:p>
          <w:p w:rsidR="00700766" w:rsidRDefault="00700766" w:rsidP="00AE17AB">
            <w:pPr>
              <w:pStyle w:val="afc"/>
              <w:numPr>
                <w:ilvl w:val="0"/>
                <w:numId w:val="26"/>
              </w:numPr>
              <w:shd w:val="clear" w:color="auto" w:fill="auto"/>
              <w:spacing w:before="0" w:after="0" w:line="240" w:lineRule="auto"/>
              <w:ind w:left="317" w:right="140" w:hanging="283"/>
              <w:rPr>
                <w:sz w:val="24"/>
                <w:szCs w:val="24"/>
              </w:rPr>
            </w:pPr>
            <w:r>
              <w:rPr>
                <w:sz w:val="24"/>
                <w:szCs w:val="24"/>
              </w:rPr>
              <w:t>А</w:t>
            </w:r>
            <w:r w:rsidRPr="008D6AB5">
              <w:rPr>
                <w:sz w:val="24"/>
                <w:szCs w:val="24"/>
              </w:rPr>
              <w:t>ктуальность проблемы разработки</w:t>
            </w:r>
            <w:r>
              <w:rPr>
                <w:sz w:val="24"/>
                <w:szCs w:val="24"/>
              </w:rPr>
              <w:t xml:space="preserve"> ИТ-стратегии и ИТ-архитектуры.</w:t>
            </w:r>
          </w:p>
          <w:p w:rsidR="00700766" w:rsidRDefault="00700766" w:rsidP="00AE17AB">
            <w:pPr>
              <w:pStyle w:val="afc"/>
              <w:numPr>
                <w:ilvl w:val="0"/>
                <w:numId w:val="26"/>
              </w:numPr>
              <w:shd w:val="clear" w:color="auto" w:fill="auto"/>
              <w:spacing w:before="0" w:after="0" w:line="240" w:lineRule="auto"/>
              <w:ind w:left="317" w:right="140" w:hanging="283"/>
              <w:rPr>
                <w:sz w:val="24"/>
                <w:szCs w:val="24"/>
              </w:rPr>
            </w:pPr>
            <w:r>
              <w:rPr>
                <w:sz w:val="24"/>
                <w:szCs w:val="24"/>
              </w:rPr>
              <w:t>Р</w:t>
            </w:r>
            <w:r w:rsidRPr="008D6AB5">
              <w:rPr>
                <w:sz w:val="24"/>
                <w:szCs w:val="24"/>
              </w:rPr>
              <w:t>оль ИТ-стратегии и ИТ-архитектуры в изменениях бизнеса, эволюц</w:t>
            </w:r>
            <w:r>
              <w:rPr>
                <w:sz w:val="24"/>
                <w:szCs w:val="24"/>
              </w:rPr>
              <w:t>ии ИТ, бизнес-стратегий.</w:t>
            </w:r>
          </w:p>
          <w:p w:rsidR="00700766" w:rsidRPr="008D6AB5" w:rsidRDefault="00700766" w:rsidP="00AE17AB">
            <w:pPr>
              <w:pStyle w:val="afc"/>
              <w:numPr>
                <w:ilvl w:val="0"/>
                <w:numId w:val="26"/>
              </w:numPr>
              <w:shd w:val="clear" w:color="auto" w:fill="auto"/>
              <w:spacing w:before="0" w:after="0" w:line="240" w:lineRule="auto"/>
              <w:ind w:left="317" w:right="140" w:hanging="283"/>
              <w:rPr>
                <w:sz w:val="24"/>
                <w:szCs w:val="24"/>
              </w:rPr>
            </w:pPr>
            <w:r>
              <w:rPr>
                <w:sz w:val="24"/>
                <w:szCs w:val="24"/>
              </w:rPr>
              <w:t>П</w:t>
            </w:r>
            <w:r w:rsidRPr="008D6AB5">
              <w:rPr>
                <w:sz w:val="24"/>
                <w:szCs w:val="24"/>
              </w:rPr>
              <w:t>ортфель инвестиций.</w:t>
            </w:r>
          </w:p>
          <w:p w:rsidR="00700766" w:rsidRPr="008D6AB5" w:rsidRDefault="00700766" w:rsidP="00AE17AB">
            <w:pPr>
              <w:pStyle w:val="21"/>
              <w:shd w:val="clear" w:color="auto" w:fill="auto"/>
              <w:spacing w:after="0" w:line="240" w:lineRule="auto"/>
              <w:ind w:left="317" w:hanging="283"/>
              <w:jc w:val="both"/>
              <w:rPr>
                <w:b w:val="0"/>
                <w:sz w:val="24"/>
                <w:szCs w:val="24"/>
              </w:rPr>
            </w:pPr>
          </w:p>
        </w:tc>
      </w:tr>
      <w:tr w:rsidR="00700766" w:rsidRPr="00773DBC" w:rsidTr="00AE3077">
        <w:tc>
          <w:tcPr>
            <w:tcW w:w="817" w:type="dxa"/>
          </w:tcPr>
          <w:p w:rsidR="00700766" w:rsidRPr="00773DBC" w:rsidRDefault="00700766" w:rsidP="00AE3077">
            <w:pPr>
              <w:pStyle w:val="a9"/>
              <w:ind w:hanging="567"/>
              <w:jc w:val="center"/>
            </w:pPr>
            <w:r>
              <w:t>2</w:t>
            </w:r>
          </w:p>
        </w:tc>
        <w:tc>
          <w:tcPr>
            <w:tcW w:w="2977" w:type="dxa"/>
          </w:tcPr>
          <w:p w:rsidR="00700766" w:rsidRPr="000C6988" w:rsidRDefault="00700766" w:rsidP="00AE3077">
            <w:pPr>
              <w:pStyle w:val="21"/>
              <w:shd w:val="clear" w:color="auto" w:fill="auto"/>
              <w:spacing w:after="0" w:line="240" w:lineRule="auto"/>
              <w:jc w:val="both"/>
              <w:rPr>
                <w:b w:val="0"/>
                <w:sz w:val="24"/>
                <w:szCs w:val="24"/>
              </w:rPr>
            </w:pPr>
            <w:r w:rsidRPr="000C6988">
              <w:rPr>
                <w:b w:val="0"/>
                <w:sz w:val="24"/>
                <w:szCs w:val="24"/>
              </w:rPr>
              <w:t>Архитектура предприятия: основные определения</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700766" w:rsidRDefault="00700766" w:rsidP="00AE17AB">
            <w:pPr>
              <w:pStyle w:val="afc"/>
              <w:numPr>
                <w:ilvl w:val="0"/>
                <w:numId w:val="27"/>
              </w:numPr>
              <w:shd w:val="clear" w:color="auto" w:fill="auto"/>
              <w:spacing w:before="0" w:after="0" w:line="240" w:lineRule="auto"/>
              <w:ind w:left="317" w:right="140" w:hanging="283"/>
              <w:rPr>
                <w:sz w:val="24"/>
                <w:szCs w:val="24"/>
              </w:rPr>
            </w:pPr>
            <w:r>
              <w:rPr>
                <w:sz w:val="24"/>
                <w:szCs w:val="24"/>
              </w:rPr>
              <w:t>Общие характеристики понятий «</w:t>
            </w:r>
            <w:r w:rsidRPr="008D6AB5">
              <w:rPr>
                <w:sz w:val="24"/>
                <w:szCs w:val="24"/>
              </w:rPr>
              <w:t xml:space="preserve">Архитектура </w:t>
            </w:r>
            <w:r w:rsidRPr="008D6AB5">
              <w:rPr>
                <w:sz w:val="24"/>
                <w:szCs w:val="24"/>
              </w:rPr>
              <w:lastRenderedPageBreak/>
              <w:t>ИТ</w:t>
            </w:r>
            <w:r>
              <w:rPr>
                <w:sz w:val="24"/>
                <w:szCs w:val="24"/>
              </w:rPr>
              <w:t>» и «Архитектура предприятия»</w:t>
            </w:r>
          </w:p>
          <w:p w:rsidR="00700766" w:rsidRPr="008D6AB5" w:rsidRDefault="00700766" w:rsidP="00AE17AB">
            <w:pPr>
              <w:pStyle w:val="afc"/>
              <w:numPr>
                <w:ilvl w:val="0"/>
                <w:numId w:val="27"/>
              </w:numPr>
              <w:shd w:val="clear" w:color="auto" w:fill="auto"/>
              <w:spacing w:before="0" w:after="0" w:line="240" w:lineRule="auto"/>
              <w:ind w:left="317" w:right="140" w:hanging="283"/>
              <w:rPr>
                <w:sz w:val="24"/>
                <w:szCs w:val="24"/>
              </w:rPr>
            </w:pPr>
            <w:r>
              <w:rPr>
                <w:sz w:val="24"/>
                <w:szCs w:val="24"/>
              </w:rPr>
              <w:t xml:space="preserve">Общие характеристики понятий: </w:t>
            </w:r>
            <w:r w:rsidRPr="008D6AB5">
              <w:rPr>
                <w:sz w:val="24"/>
                <w:szCs w:val="24"/>
              </w:rPr>
              <w:t>уровень описания, концепции эволюции и</w:t>
            </w:r>
            <w:r>
              <w:rPr>
                <w:sz w:val="24"/>
                <w:szCs w:val="24"/>
              </w:rPr>
              <w:t xml:space="preserve"> др.</w:t>
            </w:r>
          </w:p>
          <w:p w:rsidR="00700766" w:rsidRPr="008D6AB5" w:rsidRDefault="00700766" w:rsidP="00AE17AB">
            <w:pPr>
              <w:pStyle w:val="afc"/>
              <w:shd w:val="clear" w:color="auto" w:fill="auto"/>
              <w:spacing w:after="0" w:line="230" w:lineRule="exact"/>
              <w:ind w:left="317" w:hanging="283"/>
              <w:jc w:val="left"/>
              <w:rPr>
                <w:sz w:val="24"/>
                <w:szCs w:val="24"/>
              </w:rPr>
            </w:pPr>
          </w:p>
        </w:tc>
      </w:tr>
      <w:tr w:rsidR="00700766" w:rsidRPr="00773DBC" w:rsidTr="00AE3077">
        <w:tc>
          <w:tcPr>
            <w:tcW w:w="817" w:type="dxa"/>
          </w:tcPr>
          <w:p w:rsidR="00700766" w:rsidRPr="00773DBC" w:rsidRDefault="00700766" w:rsidP="00AE3077">
            <w:pPr>
              <w:pStyle w:val="a9"/>
              <w:ind w:hanging="567"/>
              <w:jc w:val="center"/>
            </w:pPr>
            <w:r>
              <w:lastRenderedPageBreak/>
              <w:t>3</w:t>
            </w:r>
          </w:p>
        </w:tc>
        <w:tc>
          <w:tcPr>
            <w:tcW w:w="2977" w:type="dxa"/>
          </w:tcPr>
          <w:p w:rsidR="00700766" w:rsidRPr="008D6AB5" w:rsidRDefault="00700766" w:rsidP="00AE3077">
            <w:pPr>
              <w:pStyle w:val="21"/>
              <w:shd w:val="clear" w:color="auto" w:fill="auto"/>
              <w:spacing w:after="0" w:line="240" w:lineRule="auto"/>
              <w:ind w:left="100"/>
              <w:jc w:val="both"/>
              <w:rPr>
                <w:b w:val="0"/>
                <w:sz w:val="24"/>
                <w:szCs w:val="24"/>
              </w:rPr>
            </w:pPr>
            <w:r w:rsidRPr="008D6AB5">
              <w:rPr>
                <w:b w:val="0"/>
                <w:sz w:val="24"/>
                <w:szCs w:val="24"/>
              </w:rPr>
              <w:t>Интегрированная концепция и уровни абстракции</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4A7870" w:rsidRDefault="004A7870" w:rsidP="00AE17AB">
            <w:pPr>
              <w:pStyle w:val="afc"/>
              <w:numPr>
                <w:ilvl w:val="0"/>
                <w:numId w:val="28"/>
              </w:numPr>
              <w:shd w:val="clear" w:color="auto" w:fill="auto"/>
              <w:spacing w:before="0" w:after="0" w:line="240" w:lineRule="auto"/>
              <w:ind w:left="317" w:right="140" w:hanging="283"/>
              <w:rPr>
                <w:sz w:val="24"/>
                <w:szCs w:val="24"/>
              </w:rPr>
            </w:pPr>
            <w:r>
              <w:rPr>
                <w:sz w:val="24"/>
                <w:szCs w:val="24"/>
              </w:rPr>
              <w:t>К</w:t>
            </w:r>
            <w:r w:rsidR="00700766" w:rsidRPr="008D6AB5">
              <w:rPr>
                <w:sz w:val="24"/>
                <w:szCs w:val="24"/>
              </w:rPr>
              <w:t>онтекст, уров</w:t>
            </w:r>
            <w:r>
              <w:rPr>
                <w:sz w:val="24"/>
                <w:szCs w:val="24"/>
              </w:rPr>
              <w:t>ни абстракции, домены описания.</w:t>
            </w:r>
          </w:p>
          <w:p w:rsidR="004A7870" w:rsidRDefault="004A7870" w:rsidP="00AE17AB">
            <w:pPr>
              <w:pStyle w:val="afc"/>
              <w:numPr>
                <w:ilvl w:val="0"/>
                <w:numId w:val="28"/>
              </w:numPr>
              <w:shd w:val="clear" w:color="auto" w:fill="auto"/>
              <w:spacing w:before="0" w:after="0" w:line="240" w:lineRule="auto"/>
              <w:ind w:left="317" w:right="140" w:hanging="283"/>
              <w:rPr>
                <w:sz w:val="24"/>
                <w:szCs w:val="24"/>
              </w:rPr>
            </w:pPr>
            <w:r>
              <w:rPr>
                <w:sz w:val="24"/>
                <w:szCs w:val="24"/>
              </w:rPr>
              <w:t>У</w:t>
            </w:r>
            <w:r w:rsidR="00700766" w:rsidRPr="008D6AB5">
              <w:rPr>
                <w:sz w:val="24"/>
                <w:szCs w:val="24"/>
              </w:rPr>
              <w:t xml:space="preserve">правление архитектурой, </w:t>
            </w:r>
          </w:p>
          <w:p w:rsidR="00700766" w:rsidRDefault="004A7870" w:rsidP="00AE17AB">
            <w:pPr>
              <w:pStyle w:val="afc"/>
              <w:numPr>
                <w:ilvl w:val="0"/>
                <w:numId w:val="28"/>
              </w:numPr>
              <w:shd w:val="clear" w:color="auto" w:fill="auto"/>
              <w:spacing w:before="0" w:after="0" w:line="240" w:lineRule="auto"/>
              <w:ind w:left="317" w:right="140" w:hanging="283"/>
              <w:rPr>
                <w:sz w:val="24"/>
                <w:szCs w:val="24"/>
              </w:rPr>
            </w:pPr>
            <w:r>
              <w:rPr>
                <w:sz w:val="24"/>
                <w:szCs w:val="24"/>
              </w:rPr>
              <w:t>О</w:t>
            </w:r>
            <w:r w:rsidR="00700766" w:rsidRPr="008D6AB5">
              <w:rPr>
                <w:sz w:val="24"/>
                <w:szCs w:val="24"/>
              </w:rPr>
              <w:t>бщие элементы определений "Архитектуры предприятия".</w:t>
            </w:r>
          </w:p>
          <w:p w:rsidR="00700766" w:rsidRPr="008D6AB5" w:rsidRDefault="00700766" w:rsidP="00AE17AB">
            <w:pPr>
              <w:pStyle w:val="afc"/>
              <w:shd w:val="clear" w:color="auto" w:fill="auto"/>
              <w:spacing w:before="0" w:after="0" w:line="240" w:lineRule="auto"/>
              <w:ind w:left="317" w:right="140" w:hanging="283"/>
              <w:rPr>
                <w:sz w:val="24"/>
                <w:szCs w:val="24"/>
              </w:rPr>
            </w:pPr>
          </w:p>
        </w:tc>
      </w:tr>
      <w:tr w:rsidR="00700766" w:rsidRPr="00773DBC" w:rsidTr="00AE3077">
        <w:tc>
          <w:tcPr>
            <w:tcW w:w="817" w:type="dxa"/>
          </w:tcPr>
          <w:p w:rsidR="00700766" w:rsidRPr="00773DBC" w:rsidRDefault="00700766" w:rsidP="00AE3077">
            <w:pPr>
              <w:pStyle w:val="a9"/>
              <w:ind w:hanging="567"/>
              <w:jc w:val="center"/>
            </w:pPr>
            <w:r>
              <w:t>4</w:t>
            </w:r>
          </w:p>
        </w:tc>
        <w:tc>
          <w:tcPr>
            <w:tcW w:w="2977" w:type="dxa"/>
          </w:tcPr>
          <w:p w:rsidR="00700766" w:rsidRDefault="00700766" w:rsidP="00AE3077">
            <w:pPr>
              <w:pStyle w:val="afc"/>
              <w:shd w:val="clear" w:color="auto" w:fill="auto"/>
              <w:spacing w:before="0" w:after="0" w:line="240" w:lineRule="auto"/>
              <w:ind w:left="34" w:firstLine="0"/>
              <w:jc w:val="left"/>
              <w:rPr>
                <w:sz w:val="24"/>
                <w:szCs w:val="24"/>
              </w:rPr>
            </w:pPr>
            <w:r>
              <w:rPr>
                <w:sz w:val="24"/>
                <w:szCs w:val="24"/>
              </w:rPr>
              <w:t>Элементы а</w:t>
            </w:r>
            <w:r w:rsidRPr="008D6AB5">
              <w:rPr>
                <w:sz w:val="24"/>
                <w:szCs w:val="24"/>
              </w:rPr>
              <w:t>рхитектуры предприятия. Бизнес-архитектура и архитектура информации</w:t>
            </w:r>
          </w:p>
          <w:p w:rsidR="004A7870" w:rsidRPr="008D6AB5" w:rsidRDefault="004A7870" w:rsidP="00AE3077">
            <w:pPr>
              <w:pStyle w:val="afc"/>
              <w:shd w:val="clear" w:color="auto" w:fill="auto"/>
              <w:spacing w:before="0" w:after="0" w:line="240" w:lineRule="auto"/>
              <w:ind w:left="34" w:firstLine="0"/>
              <w:jc w:val="left"/>
              <w:rPr>
                <w:sz w:val="24"/>
                <w:szCs w:val="24"/>
              </w:rPr>
            </w:pP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4A7870" w:rsidRDefault="004A7870" w:rsidP="00AE17AB">
            <w:pPr>
              <w:pStyle w:val="afc"/>
              <w:numPr>
                <w:ilvl w:val="0"/>
                <w:numId w:val="29"/>
              </w:numPr>
              <w:shd w:val="clear" w:color="auto" w:fill="auto"/>
              <w:spacing w:before="0" w:after="0" w:line="240" w:lineRule="auto"/>
              <w:ind w:left="317" w:right="140" w:hanging="283"/>
              <w:rPr>
                <w:sz w:val="24"/>
                <w:szCs w:val="24"/>
              </w:rPr>
            </w:pPr>
            <w:r>
              <w:rPr>
                <w:sz w:val="24"/>
                <w:szCs w:val="24"/>
              </w:rPr>
              <w:t>Д</w:t>
            </w:r>
            <w:r w:rsidR="00700766" w:rsidRPr="008D6AB5">
              <w:rPr>
                <w:sz w:val="24"/>
                <w:szCs w:val="24"/>
              </w:rPr>
              <w:t>омены, принципы</w:t>
            </w:r>
            <w:r w:rsidRPr="008D6AB5">
              <w:rPr>
                <w:sz w:val="24"/>
                <w:szCs w:val="24"/>
              </w:rPr>
              <w:t>архитектуры</w:t>
            </w:r>
          </w:p>
          <w:p w:rsidR="004A7870" w:rsidRDefault="004A7870" w:rsidP="00AE17AB">
            <w:pPr>
              <w:pStyle w:val="afc"/>
              <w:numPr>
                <w:ilvl w:val="0"/>
                <w:numId w:val="29"/>
              </w:numPr>
              <w:shd w:val="clear" w:color="auto" w:fill="auto"/>
              <w:spacing w:before="0" w:after="0" w:line="240" w:lineRule="auto"/>
              <w:ind w:left="317" w:right="140" w:hanging="283"/>
              <w:rPr>
                <w:sz w:val="24"/>
                <w:szCs w:val="24"/>
              </w:rPr>
            </w:pPr>
            <w:r>
              <w:rPr>
                <w:sz w:val="24"/>
                <w:szCs w:val="24"/>
              </w:rPr>
              <w:t>Модели и стандарты архитектуры.</w:t>
            </w:r>
          </w:p>
          <w:p w:rsidR="00700766" w:rsidRPr="008D6AB5" w:rsidRDefault="004A7870" w:rsidP="00AE17AB">
            <w:pPr>
              <w:pStyle w:val="afc"/>
              <w:numPr>
                <w:ilvl w:val="0"/>
                <w:numId w:val="29"/>
              </w:numPr>
              <w:shd w:val="clear" w:color="auto" w:fill="auto"/>
              <w:spacing w:before="0" w:after="0" w:line="240" w:lineRule="auto"/>
              <w:ind w:left="317" w:right="140" w:hanging="283"/>
              <w:rPr>
                <w:sz w:val="24"/>
                <w:szCs w:val="24"/>
              </w:rPr>
            </w:pPr>
            <w:r>
              <w:rPr>
                <w:sz w:val="24"/>
                <w:szCs w:val="24"/>
              </w:rPr>
              <w:t>М</w:t>
            </w:r>
            <w:r w:rsidR="00700766" w:rsidRPr="008D6AB5">
              <w:rPr>
                <w:sz w:val="24"/>
                <w:szCs w:val="24"/>
              </w:rPr>
              <w:t>одели описания архитектуры.</w:t>
            </w:r>
          </w:p>
          <w:p w:rsidR="00700766" w:rsidRPr="008D6AB5" w:rsidRDefault="00700766" w:rsidP="00AE17AB">
            <w:pPr>
              <w:pStyle w:val="p6"/>
              <w:spacing w:before="0" w:beforeAutospacing="0" w:after="0" w:afterAutospacing="0"/>
              <w:ind w:left="317" w:hanging="283"/>
              <w:jc w:val="both"/>
            </w:pPr>
          </w:p>
        </w:tc>
      </w:tr>
      <w:tr w:rsidR="00700766" w:rsidRPr="00773DBC" w:rsidTr="00AE3077">
        <w:tc>
          <w:tcPr>
            <w:tcW w:w="817" w:type="dxa"/>
          </w:tcPr>
          <w:p w:rsidR="00700766" w:rsidRPr="00773DBC" w:rsidRDefault="00700766" w:rsidP="00AE3077">
            <w:pPr>
              <w:pStyle w:val="a9"/>
              <w:ind w:hanging="567"/>
              <w:jc w:val="center"/>
            </w:pPr>
            <w:r>
              <w:t>5</w:t>
            </w:r>
          </w:p>
        </w:tc>
        <w:tc>
          <w:tcPr>
            <w:tcW w:w="2977" w:type="dxa"/>
          </w:tcPr>
          <w:p w:rsidR="00700766" w:rsidRPr="008D6AB5" w:rsidRDefault="00700766" w:rsidP="00AE3077">
            <w:pPr>
              <w:jc w:val="both"/>
            </w:pPr>
            <w:r w:rsidRPr="008D6AB5">
              <w:t>Архитектура приложений</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B614A2" w:rsidRDefault="00B614A2" w:rsidP="00AE17AB">
            <w:pPr>
              <w:pStyle w:val="p6"/>
              <w:numPr>
                <w:ilvl w:val="0"/>
                <w:numId w:val="30"/>
              </w:numPr>
              <w:spacing w:before="0" w:beforeAutospacing="0" w:after="0" w:afterAutospacing="0"/>
              <w:ind w:left="317" w:hanging="283"/>
              <w:jc w:val="both"/>
            </w:pPr>
            <w:r>
              <w:t>А</w:t>
            </w:r>
            <w:r w:rsidR="00700766" w:rsidRPr="008D6AB5">
              <w:t>рхитектуры прикладных сист</w:t>
            </w:r>
            <w:r>
              <w:t>ем предприятия</w:t>
            </w:r>
          </w:p>
          <w:p w:rsidR="00B614A2" w:rsidRDefault="00B614A2" w:rsidP="00AE17AB">
            <w:pPr>
              <w:pStyle w:val="p6"/>
              <w:numPr>
                <w:ilvl w:val="0"/>
                <w:numId w:val="30"/>
              </w:numPr>
              <w:spacing w:before="0" w:beforeAutospacing="0" w:after="0" w:afterAutospacing="0"/>
              <w:ind w:left="317" w:hanging="283"/>
              <w:jc w:val="both"/>
            </w:pPr>
            <w:r>
              <w:t>К</w:t>
            </w:r>
            <w:r w:rsidR="00700766" w:rsidRPr="008D6AB5">
              <w:t>онтекст управлен</w:t>
            </w:r>
            <w:r>
              <w:t>ия портфелем прикладных систем</w:t>
            </w:r>
          </w:p>
          <w:p w:rsidR="00700766" w:rsidRPr="008D6AB5" w:rsidRDefault="00B614A2" w:rsidP="00AE17AB">
            <w:pPr>
              <w:pStyle w:val="p6"/>
              <w:numPr>
                <w:ilvl w:val="0"/>
                <w:numId w:val="30"/>
              </w:numPr>
              <w:spacing w:before="0" w:beforeAutospacing="0" w:after="0" w:afterAutospacing="0"/>
              <w:ind w:left="317" w:hanging="283"/>
              <w:jc w:val="both"/>
            </w:pPr>
            <w:r>
              <w:t>М</w:t>
            </w:r>
            <w:r w:rsidR="00700766" w:rsidRPr="008D6AB5">
              <w:t>одели и инструменты управления портфеле</w:t>
            </w:r>
            <w:r>
              <w:t>м приложений</w:t>
            </w:r>
          </w:p>
        </w:tc>
      </w:tr>
      <w:tr w:rsidR="00700766" w:rsidRPr="00773DBC" w:rsidTr="00AE3077">
        <w:tc>
          <w:tcPr>
            <w:tcW w:w="817" w:type="dxa"/>
          </w:tcPr>
          <w:p w:rsidR="00700766" w:rsidRPr="00773DBC" w:rsidRDefault="00700766" w:rsidP="00AE3077">
            <w:pPr>
              <w:pStyle w:val="a9"/>
              <w:ind w:hanging="567"/>
              <w:jc w:val="center"/>
            </w:pPr>
            <w:r>
              <w:t>6</w:t>
            </w:r>
          </w:p>
        </w:tc>
        <w:tc>
          <w:tcPr>
            <w:tcW w:w="2977" w:type="dxa"/>
          </w:tcPr>
          <w:p w:rsidR="00700766" w:rsidRPr="008D6AB5" w:rsidRDefault="00700766" w:rsidP="00AE3077">
            <w:pPr>
              <w:ind w:firstLine="34"/>
              <w:jc w:val="both"/>
            </w:pPr>
            <w:r w:rsidRPr="008D6AB5">
              <w:t>Технологическая архитектура, стандарты и шаблоны</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B614A2" w:rsidRDefault="00B614A2" w:rsidP="00AE17AB">
            <w:pPr>
              <w:pStyle w:val="afc"/>
              <w:numPr>
                <w:ilvl w:val="0"/>
                <w:numId w:val="31"/>
              </w:numPr>
              <w:shd w:val="clear" w:color="auto" w:fill="auto"/>
              <w:spacing w:before="0" w:after="0" w:line="240" w:lineRule="auto"/>
              <w:ind w:left="317" w:right="140" w:hanging="283"/>
              <w:rPr>
                <w:sz w:val="24"/>
                <w:szCs w:val="24"/>
              </w:rPr>
            </w:pPr>
            <w:r>
              <w:rPr>
                <w:sz w:val="24"/>
                <w:szCs w:val="24"/>
              </w:rPr>
              <w:t>К</w:t>
            </w:r>
            <w:r w:rsidR="00700766" w:rsidRPr="008D6AB5">
              <w:rPr>
                <w:sz w:val="24"/>
                <w:szCs w:val="24"/>
              </w:rPr>
              <w:t>онтекст и основные элементы технологической</w:t>
            </w:r>
            <w:r>
              <w:rPr>
                <w:sz w:val="24"/>
                <w:szCs w:val="24"/>
              </w:rPr>
              <w:t xml:space="preserve"> архитектуры</w:t>
            </w:r>
          </w:p>
          <w:p w:rsidR="00B614A2" w:rsidRDefault="00B614A2" w:rsidP="00AE17AB">
            <w:pPr>
              <w:pStyle w:val="afc"/>
              <w:numPr>
                <w:ilvl w:val="0"/>
                <w:numId w:val="31"/>
              </w:numPr>
              <w:shd w:val="clear" w:color="auto" w:fill="auto"/>
              <w:spacing w:before="0" w:after="0" w:line="240" w:lineRule="auto"/>
              <w:ind w:left="317" w:right="140" w:hanging="283"/>
              <w:rPr>
                <w:sz w:val="24"/>
                <w:szCs w:val="24"/>
              </w:rPr>
            </w:pPr>
            <w:r>
              <w:rPr>
                <w:sz w:val="24"/>
                <w:szCs w:val="24"/>
              </w:rPr>
              <w:t>Адаптивные системы</w:t>
            </w:r>
          </w:p>
          <w:p w:rsidR="00700766" w:rsidRPr="008D6AB5" w:rsidRDefault="00B614A2" w:rsidP="00AE17AB">
            <w:pPr>
              <w:pStyle w:val="afc"/>
              <w:numPr>
                <w:ilvl w:val="0"/>
                <w:numId w:val="31"/>
              </w:numPr>
              <w:shd w:val="clear" w:color="auto" w:fill="auto"/>
              <w:spacing w:before="0" w:after="0" w:line="240" w:lineRule="auto"/>
              <w:ind w:left="317" w:right="140" w:hanging="283"/>
              <w:rPr>
                <w:sz w:val="24"/>
                <w:szCs w:val="24"/>
              </w:rPr>
            </w:pPr>
            <w:r>
              <w:rPr>
                <w:sz w:val="24"/>
                <w:szCs w:val="24"/>
              </w:rPr>
              <w:t>Р</w:t>
            </w:r>
            <w:r w:rsidR="00700766" w:rsidRPr="008D6AB5">
              <w:rPr>
                <w:sz w:val="24"/>
                <w:szCs w:val="24"/>
              </w:rPr>
              <w:t>оль стандартов и шаблонов.</w:t>
            </w:r>
          </w:p>
          <w:p w:rsidR="00700766" w:rsidRPr="008D6AB5" w:rsidRDefault="00700766" w:rsidP="00AE17AB">
            <w:pPr>
              <w:pStyle w:val="p6"/>
              <w:spacing w:before="0" w:beforeAutospacing="0" w:after="0" w:afterAutospacing="0"/>
              <w:ind w:left="317" w:hanging="283"/>
              <w:jc w:val="both"/>
            </w:pPr>
          </w:p>
        </w:tc>
      </w:tr>
      <w:tr w:rsidR="00700766" w:rsidRPr="00773DBC" w:rsidTr="00AE3077">
        <w:tc>
          <w:tcPr>
            <w:tcW w:w="817" w:type="dxa"/>
          </w:tcPr>
          <w:p w:rsidR="00700766" w:rsidRPr="00773DBC" w:rsidRDefault="00700766" w:rsidP="00AE3077">
            <w:pPr>
              <w:pStyle w:val="a9"/>
              <w:ind w:hanging="567"/>
              <w:jc w:val="center"/>
            </w:pPr>
            <w:r>
              <w:t>7</w:t>
            </w:r>
          </w:p>
        </w:tc>
        <w:tc>
          <w:tcPr>
            <w:tcW w:w="2977" w:type="dxa"/>
          </w:tcPr>
          <w:p w:rsidR="00700766" w:rsidRPr="008D6AB5" w:rsidRDefault="00700766" w:rsidP="00AE3077">
            <w:pPr>
              <w:jc w:val="both"/>
            </w:pPr>
            <w:r w:rsidRPr="008D6AB5">
              <w:t>Процесс разработки архитектур: цели и задачи, общая схема</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B614A2" w:rsidRDefault="00B614A2" w:rsidP="00AE17AB">
            <w:pPr>
              <w:pStyle w:val="p6"/>
              <w:numPr>
                <w:ilvl w:val="0"/>
                <w:numId w:val="32"/>
              </w:numPr>
              <w:tabs>
                <w:tab w:val="left" w:pos="305"/>
              </w:tabs>
              <w:spacing w:before="0" w:beforeAutospacing="0" w:after="0" w:afterAutospacing="0"/>
              <w:ind w:left="317" w:hanging="283"/>
              <w:jc w:val="both"/>
            </w:pPr>
            <w:r>
              <w:t>З</w:t>
            </w:r>
            <w:r w:rsidR="00700766" w:rsidRPr="008D6AB5">
              <w:t>ад</w:t>
            </w:r>
            <w:r>
              <w:t>ачи проектирования архитектуры.</w:t>
            </w:r>
          </w:p>
          <w:p w:rsidR="00700766" w:rsidRDefault="00B614A2" w:rsidP="00AE17AB">
            <w:pPr>
              <w:pStyle w:val="p6"/>
              <w:numPr>
                <w:ilvl w:val="0"/>
                <w:numId w:val="32"/>
              </w:numPr>
              <w:tabs>
                <w:tab w:val="left" w:pos="305"/>
              </w:tabs>
              <w:spacing w:before="0" w:beforeAutospacing="0" w:after="0" w:afterAutospacing="0"/>
              <w:ind w:left="317" w:hanging="283"/>
              <w:jc w:val="both"/>
            </w:pPr>
            <w:r>
              <w:t>Э</w:t>
            </w:r>
            <w:r w:rsidR="00700766" w:rsidRPr="008D6AB5">
              <w:t>тапы, основные элементы, общая схема процесса разработки архитектуры</w:t>
            </w:r>
            <w:r w:rsidR="00AE17AB">
              <w:t>.</w:t>
            </w:r>
          </w:p>
          <w:p w:rsidR="00AE17AB" w:rsidRPr="008D6AB5" w:rsidRDefault="00AE17AB" w:rsidP="00AE17AB">
            <w:pPr>
              <w:pStyle w:val="p6"/>
              <w:tabs>
                <w:tab w:val="left" w:pos="305"/>
              </w:tabs>
              <w:spacing w:before="0" w:beforeAutospacing="0" w:after="0" w:afterAutospacing="0"/>
              <w:ind w:left="317"/>
              <w:jc w:val="both"/>
            </w:pPr>
          </w:p>
        </w:tc>
      </w:tr>
      <w:tr w:rsidR="00700766" w:rsidRPr="00773DBC" w:rsidTr="00AE3077">
        <w:tc>
          <w:tcPr>
            <w:tcW w:w="817" w:type="dxa"/>
          </w:tcPr>
          <w:p w:rsidR="00700766" w:rsidRDefault="00700766" w:rsidP="00AE3077">
            <w:pPr>
              <w:pStyle w:val="a9"/>
              <w:ind w:hanging="567"/>
              <w:jc w:val="center"/>
            </w:pPr>
            <w:r>
              <w:t>8</w:t>
            </w:r>
          </w:p>
        </w:tc>
        <w:tc>
          <w:tcPr>
            <w:tcW w:w="2977" w:type="dxa"/>
          </w:tcPr>
          <w:p w:rsidR="00700766" w:rsidRPr="008D6AB5" w:rsidRDefault="00700766" w:rsidP="00AE3077">
            <w:pPr>
              <w:pStyle w:val="46"/>
              <w:keepNext/>
              <w:keepLines/>
              <w:shd w:val="clear" w:color="auto" w:fill="auto"/>
              <w:spacing w:before="0"/>
              <w:ind w:left="20" w:right="40" w:firstLine="14"/>
            </w:pPr>
            <w:r w:rsidRPr="000C6988">
              <w:rPr>
                <w:b w:val="0"/>
                <w:sz w:val="24"/>
                <w:szCs w:val="24"/>
              </w:rPr>
              <w:t xml:space="preserve">Процесс разработки архитектур: управление и контроль, </w:t>
            </w:r>
            <w:r w:rsidRPr="000C6988">
              <w:rPr>
                <w:b w:val="0"/>
                <w:sz w:val="24"/>
                <w:szCs w:val="24"/>
                <w:lang w:val="en-US" w:eastAsia="en-US"/>
              </w:rPr>
              <w:t>Gap</w:t>
            </w:r>
            <w:r w:rsidRPr="000C6988">
              <w:rPr>
                <w:b w:val="0"/>
                <w:sz w:val="24"/>
                <w:szCs w:val="24"/>
              </w:rPr>
              <w:t>-анализ, внедрение</w:t>
            </w:r>
          </w:p>
        </w:tc>
        <w:tc>
          <w:tcPr>
            <w:tcW w:w="5777" w:type="dxa"/>
          </w:tcPr>
          <w:p w:rsidR="00AE17AB" w:rsidRPr="007D7B27" w:rsidRDefault="00AE17AB" w:rsidP="00AE17AB">
            <w:pPr>
              <w:pStyle w:val="311"/>
              <w:keepNext/>
              <w:keepLines/>
              <w:shd w:val="clear" w:color="auto" w:fill="auto"/>
              <w:spacing w:before="0" w:line="240" w:lineRule="auto"/>
              <w:ind w:firstLine="0"/>
              <w:jc w:val="left"/>
              <w:rPr>
                <w:i/>
                <w:sz w:val="24"/>
                <w:szCs w:val="24"/>
              </w:rPr>
            </w:pPr>
            <w:r w:rsidRPr="007D7B27">
              <w:rPr>
                <w:i/>
                <w:sz w:val="24"/>
                <w:szCs w:val="24"/>
              </w:rPr>
              <w:t>Вопросы:</w:t>
            </w:r>
          </w:p>
          <w:p w:rsidR="00B614A2" w:rsidRDefault="00B614A2" w:rsidP="00AE17AB">
            <w:pPr>
              <w:pStyle w:val="afc"/>
              <w:numPr>
                <w:ilvl w:val="0"/>
                <w:numId w:val="33"/>
              </w:numPr>
              <w:shd w:val="clear" w:color="auto" w:fill="auto"/>
              <w:spacing w:after="0" w:line="274" w:lineRule="exact"/>
              <w:ind w:left="317" w:right="40" w:hanging="283"/>
            </w:pPr>
            <w:r>
              <w:t>Э</w:t>
            </w:r>
            <w:r w:rsidR="00700766">
              <w:t xml:space="preserve">лементы и методы управления и контроля, </w:t>
            </w:r>
          </w:p>
          <w:p w:rsidR="00B614A2" w:rsidRDefault="00B614A2" w:rsidP="00AE17AB">
            <w:pPr>
              <w:pStyle w:val="afc"/>
              <w:numPr>
                <w:ilvl w:val="0"/>
                <w:numId w:val="33"/>
              </w:numPr>
              <w:shd w:val="clear" w:color="auto" w:fill="auto"/>
              <w:spacing w:after="0" w:line="274" w:lineRule="exact"/>
              <w:ind w:left="317" w:right="40" w:hanging="283"/>
            </w:pPr>
            <w:r>
              <w:t>О</w:t>
            </w:r>
            <w:r w:rsidR="00700766">
              <w:t>рганизационные вопросы</w:t>
            </w:r>
            <w:r>
              <w:t xml:space="preserve"> управления</w:t>
            </w:r>
          </w:p>
          <w:p w:rsidR="00700766" w:rsidRPr="008D6AB5" w:rsidRDefault="00B614A2" w:rsidP="00AE17AB">
            <w:pPr>
              <w:pStyle w:val="afc"/>
              <w:numPr>
                <w:ilvl w:val="0"/>
                <w:numId w:val="33"/>
              </w:numPr>
              <w:shd w:val="clear" w:color="auto" w:fill="auto"/>
              <w:spacing w:after="0" w:line="274" w:lineRule="exact"/>
              <w:ind w:left="317" w:right="40" w:hanging="283"/>
            </w:pPr>
            <w:r>
              <w:t>А</w:t>
            </w:r>
            <w:r w:rsidR="00700766">
              <w:t>нализ затрат и несоответствий.</w:t>
            </w:r>
          </w:p>
        </w:tc>
      </w:tr>
    </w:tbl>
    <w:p w:rsidR="0000555E" w:rsidRPr="0000555E" w:rsidRDefault="0000555E" w:rsidP="000D2795">
      <w:pPr>
        <w:pStyle w:val="a9"/>
      </w:pPr>
    </w:p>
    <w:p w:rsidR="00AB2290" w:rsidRPr="008546A0" w:rsidRDefault="00AB2290"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A847D7" w:rsidRPr="00341388" w:rsidRDefault="005015DB" w:rsidP="00341388">
      <w:pPr>
        <w:pStyle w:val="afc"/>
        <w:numPr>
          <w:ilvl w:val="3"/>
          <w:numId w:val="34"/>
        </w:numPr>
        <w:shd w:val="clear" w:color="auto" w:fill="auto"/>
        <w:tabs>
          <w:tab w:val="left" w:pos="721"/>
          <w:tab w:val="left" w:pos="1134"/>
        </w:tabs>
        <w:spacing w:before="0" w:after="0" w:line="274" w:lineRule="exact"/>
        <w:ind w:left="20" w:right="20" w:firstLine="547"/>
        <w:rPr>
          <w:sz w:val="24"/>
          <w:szCs w:val="24"/>
        </w:rPr>
      </w:pPr>
      <w:r w:rsidRPr="005015DB">
        <w:rPr>
          <w:color w:val="000000"/>
          <w:sz w:val="24"/>
          <w:szCs w:val="24"/>
          <w:shd w:val="clear" w:color="auto" w:fill="FCFCFC"/>
        </w:rPr>
        <w:t>Лукьянов Б.В. Архитектура предприятия [Электронный ресурс]: учебное пособие/ Лукьянов Б.В., Лукьянов П.Б.— Электрон. текстовые данные.— М.: Русайнс, 2015.— 134 c.— Режим доступа: http://www.iprbookshop.ru/48872.— ЭБС «IPRbooks»</w:t>
      </w:r>
    </w:p>
    <w:p w:rsidR="00341388" w:rsidRDefault="00341388" w:rsidP="00341388">
      <w:pPr>
        <w:pStyle w:val="afc"/>
        <w:numPr>
          <w:ilvl w:val="3"/>
          <w:numId w:val="34"/>
        </w:numPr>
        <w:shd w:val="clear" w:color="auto" w:fill="auto"/>
        <w:tabs>
          <w:tab w:val="left" w:pos="721"/>
          <w:tab w:val="left" w:pos="1134"/>
        </w:tabs>
        <w:spacing w:before="0" w:after="0" w:line="274" w:lineRule="exact"/>
        <w:ind w:left="20" w:right="20" w:firstLine="547"/>
        <w:rPr>
          <w:color w:val="000000"/>
          <w:sz w:val="24"/>
          <w:szCs w:val="24"/>
          <w:shd w:val="clear" w:color="auto" w:fill="FCFCFC"/>
        </w:rPr>
      </w:pPr>
      <w:r w:rsidRPr="00341388">
        <w:rPr>
          <w:color w:val="000000"/>
          <w:sz w:val="24"/>
          <w:szCs w:val="24"/>
          <w:shd w:val="clear" w:color="auto" w:fill="FCFCFC"/>
        </w:rPr>
        <w:t>Заславская О.Ю. Архитектура компьютера [Электронный ресурс]: лекции, лабораторные работы, комментарии к выполнению. Учебно-методическое пособие/ Заславская О.Ю.— Электрон. текстовые данные.— М.: Московский городской педагогический университет, 2013.— 148 c.— Режим доступа: http://www.iprbookshop.ru/26450.— ЭБС «IPRbooks»</w:t>
      </w:r>
    </w:p>
    <w:p w:rsidR="00341388" w:rsidRPr="00341388" w:rsidRDefault="00341388" w:rsidP="00341388">
      <w:pPr>
        <w:pStyle w:val="afc"/>
        <w:numPr>
          <w:ilvl w:val="3"/>
          <w:numId w:val="34"/>
        </w:numPr>
        <w:shd w:val="clear" w:color="auto" w:fill="auto"/>
        <w:tabs>
          <w:tab w:val="left" w:pos="721"/>
          <w:tab w:val="left" w:pos="1134"/>
        </w:tabs>
        <w:spacing w:before="0" w:after="0" w:line="274" w:lineRule="exact"/>
        <w:ind w:left="20" w:right="20" w:firstLine="547"/>
        <w:rPr>
          <w:color w:val="000000"/>
          <w:sz w:val="24"/>
          <w:szCs w:val="24"/>
          <w:shd w:val="clear" w:color="auto" w:fill="FCFCFC"/>
        </w:rPr>
      </w:pPr>
      <w:r w:rsidRPr="00341388">
        <w:rPr>
          <w:color w:val="000000"/>
          <w:sz w:val="24"/>
          <w:szCs w:val="24"/>
          <w:shd w:val="clear" w:color="auto" w:fill="FCFCFC"/>
        </w:rPr>
        <w:t xml:space="preserve">Гриценко Ю.Б. Архитектура предприятия [Электронный ресурс]: учебное пособие/ Гриценко Ю.Б.— Электрон. текстовые данные.— Томск: Томский </w:t>
      </w:r>
      <w:r w:rsidRPr="00341388">
        <w:rPr>
          <w:color w:val="000000"/>
          <w:sz w:val="24"/>
          <w:szCs w:val="24"/>
          <w:shd w:val="clear" w:color="auto" w:fill="FCFCFC"/>
        </w:rPr>
        <w:lastRenderedPageBreak/>
        <w:t>государственный университет систем управления и радиоэлектроники, 2011.— 264 c.— Режим доступа: http://www.iprbookshop.ru/14005.— ЭБС «IPRbooks»</w:t>
      </w:r>
    </w:p>
    <w:p w:rsidR="00A847D7" w:rsidRPr="005015DB" w:rsidRDefault="00A847D7" w:rsidP="00341388">
      <w:pPr>
        <w:pStyle w:val="afc"/>
        <w:numPr>
          <w:ilvl w:val="3"/>
          <w:numId w:val="34"/>
        </w:numPr>
        <w:shd w:val="clear" w:color="auto" w:fill="auto"/>
        <w:tabs>
          <w:tab w:val="left" w:pos="721"/>
        </w:tabs>
        <w:spacing w:before="0" w:after="0" w:line="274" w:lineRule="exact"/>
        <w:ind w:left="23" w:right="23" w:firstLine="544"/>
        <w:rPr>
          <w:sz w:val="24"/>
          <w:szCs w:val="24"/>
        </w:rPr>
      </w:pPr>
      <w:r w:rsidRPr="005015DB">
        <w:rPr>
          <w:sz w:val="24"/>
          <w:szCs w:val="24"/>
        </w:rPr>
        <w:t>Информационные системы в экономике: уч. Пособие / Балдин К.В. - М.: ИНФРА, 2015г. - 218.</w:t>
      </w:r>
    </w:p>
    <w:p w:rsidR="00A847D7" w:rsidRPr="005015DB" w:rsidRDefault="00A847D7" w:rsidP="00341388">
      <w:pPr>
        <w:pStyle w:val="afc"/>
        <w:numPr>
          <w:ilvl w:val="3"/>
          <w:numId w:val="34"/>
        </w:numPr>
        <w:shd w:val="clear" w:color="auto" w:fill="auto"/>
        <w:tabs>
          <w:tab w:val="left" w:pos="706"/>
        </w:tabs>
        <w:spacing w:before="0" w:after="0" w:line="274" w:lineRule="exact"/>
        <w:ind w:left="23" w:right="23" w:firstLine="544"/>
        <w:rPr>
          <w:sz w:val="24"/>
          <w:szCs w:val="24"/>
        </w:rPr>
      </w:pPr>
      <w:r w:rsidRPr="005015DB">
        <w:rPr>
          <w:sz w:val="24"/>
          <w:szCs w:val="24"/>
        </w:rPr>
        <w:t>Информационные системы в экономике: уч.пособие / Варфоломеева, Т. В. Воропаева, Я. Л. Гобарева и др. - М.: ИНФРА, 2015г. - 234с.</w:t>
      </w:r>
    </w:p>
    <w:p w:rsidR="00A847D7" w:rsidRPr="005015DB" w:rsidRDefault="00A847D7" w:rsidP="00341388">
      <w:pPr>
        <w:pStyle w:val="afc"/>
        <w:numPr>
          <w:ilvl w:val="3"/>
          <w:numId w:val="34"/>
        </w:numPr>
        <w:shd w:val="clear" w:color="auto" w:fill="auto"/>
        <w:tabs>
          <w:tab w:val="left" w:pos="807"/>
        </w:tabs>
        <w:spacing w:before="0" w:after="0" w:line="274" w:lineRule="exact"/>
        <w:ind w:left="20" w:right="20" w:firstLine="547"/>
        <w:rPr>
          <w:sz w:val="24"/>
          <w:szCs w:val="24"/>
        </w:rPr>
      </w:pPr>
      <w:r w:rsidRPr="005015DB">
        <w:rPr>
          <w:sz w:val="24"/>
          <w:szCs w:val="24"/>
        </w:rPr>
        <w:t>Романов А.Н. Информационные системы в экономике (лекции, упражнения и задачи) [Текст] : учебное пособие для студ. вузов / А. Н. Романов, Б. Е. Одинцов. - М. : Вузовский учебник, 2015. - 300 с. : ил.</w:t>
      </w:r>
    </w:p>
    <w:p w:rsidR="00A847D7" w:rsidRPr="005015DB" w:rsidRDefault="00A847D7" w:rsidP="00341388">
      <w:pPr>
        <w:pStyle w:val="afc"/>
        <w:numPr>
          <w:ilvl w:val="3"/>
          <w:numId w:val="34"/>
        </w:numPr>
        <w:shd w:val="clear" w:color="auto" w:fill="auto"/>
        <w:tabs>
          <w:tab w:val="left" w:pos="795"/>
        </w:tabs>
        <w:spacing w:before="0" w:after="0" w:line="274" w:lineRule="exact"/>
        <w:ind w:left="20" w:firstLine="547"/>
        <w:rPr>
          <w:sz w:val="24"/>
          <w:szCs w:val="24"/>
        </w:rPr>
      </w:pPr>
      <w:r w:rsidRPr="005015DB">
        <w:rPr>
          <w:sz w:val="24"/>
          <w:szCs w:val="24"/>
        </w:rPr>
        <w:t>Информационные системы в экономике : практикум / под общ. ред. П. В. Акинина.— М. : Кнорус, 2015. — 256 с.</w:t>
      </w:r>
    </w:p>
    <w:p w:rsidR="00A847D7" w:rsidRDefault="00A847D7" w:rsidP="00341388">
      <w:pPr>
        <w:pStyle w:val="afc"/>
        <w:numPr>
          <w:ilvl w:val="3"/>
          <w:numId w:val="34"/>
        </w:numPr>
        <w:shd w:val="clear" w:color="auto" w:fill="auto"/>
        <w:tabs>
          <w:tab w:val="left" w:pos="-142"/>
          <w:tab w:val="left" w:pos="709"/>
          <w:tab w:val="left" w:pos="851"/>
        </w:tabs>
        <w:spacing w:before="0" w:after="0" w:line="274" w:lineRule="exact"/>
        <w:ind w:left="23" w:firstLine="544"/>
        <w:rPr>
          <w:sz w:val="24"/>
          <w:szCs w:val="24"/>
        </w:rPr>
      </w:pPr>
      <w:r w:rsidRPr="00341388">
        <w:rPr>
          <w:sz w:val="24"/>
          <w:szCs w:val="24"/>
        </w:rPr>
        <w:t>Глобальный бизнес и информационные технологии : современная практика ирекомендации / В.М. Попов - М.: Финансы и статистика, 2015г. - 269с.</w:t>
      </w:r>
    </w:p>
    <w:p w:rsidR="00341388" w:rsidRDefault="00CF46E9" w:rsidP="00341388">
      <w:pPr>
        <w:pStyle w:val="afc"/>
        <w:numPr>
          <w:ilvl w:val="5"/>
          <w:numId w:val="34"/>
        </w:numPr>
        <w:shd w:val="clear" w:color="auto" w:fill="auto"/>
        <w:tabs>
          <w:tab w:val="left" w:pos="656"/>
        </w:tabs>
        <w:spacing w:before="0" w:after="0" w:line="274" w:lineRule="exact"/>
        <w:ind w:left="23" w:firstLine="420"/>
      </w:pPr>
      <w:hyperlink r:id="rId9" w:history="1">
        <w:r w:rsidR="00341388">
          <w:rPr>
            <w:rStyle w:val="ad"/>
            <w:lang w:val="en-US" w:eastAsia="en-US"/>
          </w:rPr>
          <w:t>http</w:t>
        </w:r>
        <w:r w:rsidR="00341388" w:rsidRPr="00341388">
          <w:rPr>
            <w:rStyle w:val="ad"/>
            <w:lang w:eastAsia="en-US"/>
          </w:rPr>
          <w:t>://</w:t>
        </w:r>
        <w:proofErr w:type="spellStart"/>
        <w:r w:rsidR="00341388">
          <w:rPr>
            <w:rStyle w:val="ad"/>
            <w:lang w:val="en-US" w:eastAsia="en-US"/>
          </w:rPr>
          <w:t>elibrary</w:t>
        </w:r>
        <w:proofErr w:type="spellEnd"/>
        <w:r w:rsidR="00341388" w:rsidRPr="00341388">
          <w:rPr>
            <w:rStyle w:val="ad"/>
            <w:lang w:eastAsia="en-US"/>
          </w:rPr>
          <w:t>.</w:t>
        </w:r>
        <w:proofErr w:type="spellStart"/>
        <w:r w:rsidR="00341388">
          <w:rPr>
            <w:rStyle w:val="ad"/>
            <w:lang w:val="en-US" w:eastAsia="en-US"/>
          </w:rPr>
          <w:t>ru</w:t>
        </w:r>
        <w:proofErr w:type="spellEnd"/>
        <w:r w:rsidR="00341388" w:rsidRPr="00341388">
          <w:rPr>
            <w:rStyle w:val="ad"/>
            <w:lang w:eastAsia="en-US"/>
          </w:rPr>
          <w:t>/</w:t>
        </w:r>
        <w:r w:rsidR="00341388">
          <w:rPr>
            <w:rStyle w:val="ad"/>
            <w:lang w:val="en-US" w:eastAsia="en-US"/>
          </w:rPr>
          <w:t>title</w:t>
        </w:r>
        <w:r w:rsidR="00341388" w:rsidRPr="00341388">
          <w:rPr>
            <w:rStyle w:val="ad"/>
            <w:lang w:eastAsia="en-US"/>
          </w:rPr>
          <w:t>_</w:t>
        </w:r>
        <w:r w:rsidR="00341388">
          <w:rPr>
            <w:rStyle w:val="ad"/>
            <w:lang w:val="en-US" w:eastAsia="en-US"/>
          </w:rPr>
          <w:t>about</w:t>
        </w:r>
        <w:r w:rsidR="00341388" w:rsidRPr="00341388">
          <w:rPr>
            <w:rStyle w:val="ad"/>
            <w:lang w:eastAsia="en-US"/>
          </w:rPr>
          <w:t>.</w:t>
        </w:r>
        <w:r w:rsidR="00341388">
          <w:rPr>
            <w:rStyle w:val="ad"/>
            <w:lang w:val="en-US" w:eastAsia="en-US"/>
          </w:rPr>
          <w:t>asp</w:t>
        </w:r>
        <w:r w:rsidR="00341388" w:rsidRPr="00341388">
          <w:rPr>
            <w:rStyle w:val="ad"/>
            <w:lang w:eastAsia="en-US"/>
          </w:rPr>
          <w:t>?</w:t>
        </w:r>
        <w:r w:rsidR="00341388">
          <w:rPr>
            <w:rStyle w:val="ad"/>
            <w:lang w:val="en-US" w:eastAsia="en-US"/>
          </w:rPr>
          <w:t>id</w:t>
        </w:r>
        <w:r w:rsidR="00341388" w:rsidRPr="00341388">
          <w:rPr>
            <w:rStyle w:val="ad"/>
            <w:lang w:eastAsia="en-US"/>
          </w:rPr>
          <w:t>=25180</w:t>
        </w:r>
      </w:hyperlink>
      <w:r w:rsidR="00341388">
        <w:t>,</w:t>
      </w:r>
    </w:p>
    <w:p w:rsidR="00341388" w:rsidRDefault="00CF46E9" w:rsidP="00341388">
      <w:pPr>
        <w:pStyle w:val="afc"/>
        <w:numPr>
          <w:ilvl w:val="5"/>
          <w:numId w:val="34"/>
        </w:numPr>
        <w:shd w:val="clear" w:color="auto" w:fill="auto"/>
        <w:tabs>
          <w:tab w:val="left" w:pos="680"/>
          <w:tab w:val="left" w:pos="851"/>
        </w:tabs>
        <w:spacing w:before="0" w:after="0" w:line="274" w:lineRule="exact"/>
        <w:ind w:left="23" w:firstLine="420"/>
      </w:pPr>
      <w:hyperlink r:id="rId10" w:history="1">
        <w:r w:rsidR="00341388">
          <w:rPr>
            <w:rStyle w:val="ad"/>
            <w:lang w:val="en-US" w:eastAsia="en-US"/>
          </w:rPr>
          <w:t>http</w:t>
        </w:r>
        <w:r w:rsidR="00341388" w:rsidRPr="00341388">
          <w:rPr>
            <w:rStyle w:val="ad"/>
            <w:lang w:eastAsia="en-US"/>
          </w:rPr>
          <w:t>://</w:t>
        </w:r>
        <w:proofErr w:type="spellStart"/>
        <w:r w:rsidR="00341388">
          <w:rPr>
            <w:rStyle w:val="ad"/>
            <w:lang w:val="en-US" w:eastAsia="en-US"/>
          </w:rPr>
          <w:t>elibrary</w:t>
        </w:r>
        <w:proofErr w:type="spellEnd"/>
        <w:r w:rsidR="00341388" w:rsidRPr="00341388">
          <w:rPr>
            <w:rStyle w:val="ad"/>
            <w:lang w:eastAsia="en-US"/>
          </w:rPr>
          <w:t>.</w:t>
        </w:r>
        <w:proofErr w:type="spellStart"/>
        <w:r w:rsidR="00341388">
          <w:rPr>
            <w:rStyle w:val="ad"/>
            <w:lang w:val="en-US" w:eastAsia="en-US"/>
          </w:rPr>
          <w:t>ru</w:t>
        </w:r>
        <w:proofErr w:type="spellEnd"/>
        <w:r w:rsidR="00341388" w:rsidRPr="00341388">
          <w:rPr>
            <w:rStyle w:val="ad"/>
            <w:lang w:eastAsia="en-US"/>
          </w:rPr>
          <w:t>/</w:t>
        </w:r>
        <w:r w:rsidR="00341388">
          <w:rPr>
            <w:rStyle w:val="ad"/>
            <w:lang w:val="en-US" w:eastAsia="en-US"/>
          </w:rPr>
          <w:t>title</w:t>
        </w:r>
        <w:r w:rsidR="00341388" w:rsidRPr="00341388">
          <w:rPr>
            <w:rStyle w:val="ad"/>
            <w:lang w:eastAsia="en-US"/>
          </w:rPr>
          <w:t>_</w:t>
        </w:r>
        <w:r w:rsidR="00341388">
          <w:rPr>
            <w:rStyle w:val="ad"/>
            <w:lang w:val="en-US" w:eastAsia="en-US"/>
          </w:rPr>
          <w:t>about</w:t>
        </w:r>
        <w:r w:rsidR="00341388" w:rsidRPr="00341388">
          <w:rPr>
            <w:rStyle w:val="ad"/>
            <w:lang w:eastAsia="en-US"/>
          </w:rPr>
          <w:t>.</w:t>
        </w:r>
        <w:r w:rsidR="00341388">
          <w:rPr>
            <w:rStyle w:val="ad"/>
            <w:lang w:val="en-US" w:eastAsia="en-US"/>
          </w:rPr>
          <w:t>asp</w:t>
        </w:r>
        <w:r w:rsidR="00341388" w:rsidRPr="00341388">
          <w:rPr>
            <w:rStyle w:val="ad"/>
            <w:lang w:eastAsia="en-US"/>
          </w:rPr>
          <w:t>?</w:t>
        </w:r>
        <w:r w:rsidR="00341388">
          <w:rPr>
            <w:rStyle w:val="ad"/>
            <w:lang w:val="en-US" w:eastAsia="en-US"/>
          </w:rPr>
          <w:t>id</w:t>
        </w:r>
        <w:r w:rsidR="00341388" w:rsidRPr="00341388">
          <w:rPr>
            <w:rStyle w:val="ad"/>
            <w:lang w:eastAsia="en-US"/>
          </w:rPr>
          <w:t>=8281</w:t>
        </w:r>
      </w:hyperlink>
      <w:r w:rsidR="00341388">
        <w:t>.</w:t>
      </w:r>
    </w:p>
    <w:p w:rsidR="00341388" w:rsidRDefault="00CF46E9" w:rsidP="00341388">
      <w:pPr>
        <w:pStyle w:val="afc"/>
        <w:numPr>
          <w:ilvl w:val="8"/>
          <w:numId w:val="34"/>
        </w:numPr>
        <w:shd w:val="clear" w:color="auto" w:fill="auto"/>
        <w:tabs>
          <w:tab w:val="left" w:pos="656"/>
          <w:tab w:val="left" w:pos="851"/>
        </w:tabs>
        <w:spacing w:before="0" w:after="0" w:line="274" w:lineRule="exact"/>
        <w:ind w:left="20" w:firstLine="420"/>
      </w:pPr>
      <w:hyperlink r:id="rId11" w:history="1">
        <w:r w:rsidR="00341388">
          <w:rPr>
            <w:rStyle w:val="ad"/>
            <w:lang w:val="en-US" w:eastAsia="en-US"/>
          </w:rPr>
          <w:t>http</w:t>
        </w:r>
        <w:r w:rsidR="00341388" w:rsidRPr="00341388">
          <w:rPr>
            <w:rStyle w:val="ad"/>
            <w:lang w:eastAsia="en-US"/>
          </w:rPr>
          <w:t>://</w:t>
        </w:r>
        <w:r w:rsidR="00341388">
          <w:rPr>
            <w:rStyle w:val="ad"/>
            <w:lang w:val="en-US" w:eastAsia="en-US"/>
          </w:rPr>
          <w:t>www</w:t>
        </w:r>
        <w:r w:rsidR="00341388" w:rsidRPr="00341388">
          <w:rPr>
            <w:rStyle w:val="ad"/>
            <w:lang w:eastAsia="en-US"/>
          </w:rPr>
          <w:t>.</w:t>
        </w:r>
        <w:proofErr w:type="spellStart"/>
        <w:r w:rsidR="00341388">
          <w:rPr>
            <w:rStyle w:val="ad"/>
            <w:lang w:val="en-US" w:eastAsia="en-US"/>
          </w:rPr>
          <w:t>exponenta</w:t>
        </w:r>
        <w:proofErr w:type="spellEnd"/>
        <w:r w:rsidR="00341388" w:rsidRPr="00341388">
          <w:rPr>
            <w:rStyle w:val="ad"/>
            <w:lang w:eastAsia="en-US"/>
          </w:rPr>
          <w:t>.</w:t>
        </w:r>
        <w:proofErr w:type="spellStart"/>
        <w:r w:rsidR="00341388">
          <w:rPr>
            <w:rStyle w:val="ad"/>
            <w:lang w:val="en-US" w:eastAsia="en-US"/>
          </w:rPr>
          <w:t>ru</w:t>
        </w:r>
        <w:proofErr w:type="spellEnd"/>
        <w:r w:rsidR="00341388" w:rsidRPr="00341388">
          <w:rPr>
            <w:rStyle w:val="ad"/>
            <w:lang w:eastAsia="en-US"/>
          </w:rPr>
          <w:t>/</w:t>
        </w:r>
        <w:r w:rsidR="00341388">
          <w:rPr>
            <w:rStyle w:val="ad"/>
            <w:lang w:val="en-US" w:eastAsia="en-US"/>
          </w:rPr>
          <w:t>soft</w:t>
        </w:r>
        <w:r w:rsidR="00341388" w:rsidRPr="00341388">
          <w:rPr>
            <w:rStyle w:val="ad"/>
            <w:lang w:eastAsia="en-US"/>
          </w:rPr>
          <w:t>/</w:t>
        </w:r>
        <w:r w:rsidR="00341388">
          <w:rPr>
            <w:rStyle w:val="ad"/>
            <w:lang w:val="en-US" w:eastAsia="en-US"/>
          </w:rPr>
          <w:t>Statist</w:t>
        </w:r>
        <w:r w:rsidR="00341388" w:rsidRPr="00341388">
          <w:rPr>
            <w:rStyle w:val="ad"/>
            <w:lang w:eastAsia="en-US"/>
          </w:rPr>
          <w:t>/</w:t>
        </w:r>
        <w:r w:rsidR="00341388">
          <w:rPr>
            <w:rStyle w:val="ad"/>
            <w:lang w:val="en-US" w:eastAsia="en-US"/>
          </w:rPr>
          <w:t>Statist</w:t>
        </w:r>
        <w:r w:rsidR="00341388" w:rsidRPr="00341388">
          <w:rPr>
            <w:rStyle w:val="ad"/>
            <w:lang w:eastAsia="en-US"/>
          </w:rPr>
          <w:t>.</w:t>
        </w:r>
        <w:r w:rsidR="00341388">
          <w:rPr>
            <w:rStyle w:val="ad"/>
            <w:lang w:val="en-US" w:eastAsia="en-US"/>
          </w:rPr>
          <w:t>asp</w:t>
        </w:r>
      </w:hyperlink>
    </w:p>
    <w:p w:rsidR="00341388" w:rsidRPr="00DD209D" w:rsidRDefault="00CF46E9" w:rsidP="00341388">
      <w:pPr>
        <w:pStyle w:val="afc"/>
        <w:numPr>
          <w:ilvl w:val="8"/>
          <w:numId w:val="34"/>
        </w:numPr>
        <w:shd w:val="clear" w:color="auto" w:fill="auto"/>
        <w:tabs>
          <w:tab w:val="left" w:pos="567"/>
          <w:tab w:val="left" w:pos="851"/>
        </w:tabs>
        <w:spacing w:before="0" w:after="0" w:line="274" w:lineRule="exact"/>
        <w:ind w:left="20" w:firstLine="420"/>
        <w:rPr>
          <w:rStyle w:val="ad"/>
          <w:color w:val="auto"/>
          <w:u w:val="none"/>
        </w:rPr>
      </w:pPr>
      <w:hyperlink r:id="rId12" w:history="1">
        <w:r w:rsidR="00341388">
          <w:rPr>
            <w:rStyle w:val="ad"/>
            <w:lang w:val="en-US" w:eastAsia="en-US"/>
          </w:rPr>
          <w:t>http</w:t>
        </w:r>
        <w:r w:rsidR="00341388" w:rsidRPr="00341388">
          <w:rPr>
            <w:rStyle w:val="ad"/>
            <w:lang w:eastAsia="en-US"/>
          </w:rPr>
          <w:t>://</w:t>
        </w:r>
        <w:proofErr w:type="spellStart"/>
        <w:r w:rsidR="00341388">
          <w:rPr>
            <w:rStyle w:val="ad"/>
            <w:lang w:val="en-US" w:eastAsia="en-US"/>
          </w:rPr>
          <w:t>ecsocman</w:t>
        </w:r>
        <w:proofErr w:type="spellEnd"/>
        <w:r w:rsidR="00341388" w:rsidRPr="00341388">
          <w:rPr>
            <w:rStyle w:val="ad"/>
            <w:lang w:eastAsia="en-US"/>
          </w:rPr>
          <w:t>.</w:t>
        </w:r>
        <w:proofErr w:type="spellStart"/>
        <w:r w:rsidR="00341388">
          <w:rPr>
            <w:rStyle w:val="ad"/>
            <w:lang w:val="en-US" w:eastAsia="en-US"/>
          </w:rPr>
          <w:t>hse</w:t>
        </w:r>
        <w:proofErr w:type="spellEnd"/>
        <w:r w:rsidR="00341388" w:rsidRPr="00341388">
          <w:rPr>
            <w:rStyle w:val="ad"/>
            <w:lang w:eastAsia="en-US"/>
          </w:rPr>
          <w:t>.</w:t>
        </w:r>
        <w:proofErr w:type="spellStart"/>
        <w:r w:rsidR="00341388">
          <w:rPr>
            <w:rStyle w:val="ad"/>
            <w:lang w:val="en-US" w:eastAsia="en-US"/>
          </w:rPr>
          <w:t>ru</w:t>
        </w:r>
        <w:proofErr w:type="spellEnd"/>
        <w:r w:rsidR="00341388" w:rsidRPr="00341388">
          <w:rPr>
            <w:rStyle w:val="ad"/>
            <w:lang w:eastAsia="en-US"/>
          </w:rPr>
          <w:t>/</w:t>
        </w:r>
        <w:r w:rsidR="00341388">
          <w:rPr>
            <w:rStyle w:val="ad"/>
            <w:lang w:val="en-US" w:eastAsia="en-US"/>
          </w:rPr>
          <w:t>docs</w:t>
        </w:r>
        <w:r w:rsidR="00341388" w:rsidRPr="00341388">
          <w:rPr>
            <w:rStyle w:val="ad"/>
            <w:lang w:eastAsia="en-US"/>
          </w:rPr>
          <w:t>/16000077/</w:t>
        </w:r>
      </w:hyperlink>
    </w:p>
    <w:p w:rsidR="00DD209D" w:rsidRDefault="00DD209D" w:rsidP="00DD209D">
      <w:pPr>
        <w:pStyle w:val="afc"/>
        <w:shd w:val="clear" w:color="auto" w:fill="auto"/>
        <w:tabs>
          <w:tab w:val="left" w:pos="567"/>
          <w:tab w:val="left" w:pos="851"/>
        </w:tabs>
        <w:spacing w:before="0" w:after="0" w:line="274" w:lineRule="exact"/>
        <w:ind w:firstLine="0"/>
      </w:pPr>
    </w:p>
    <w:p w:rsidR="00D225E8" w:rsidRDefault="00D225E8" w:rsidP="00D225E8">
      <w:pPr>
        <w:shd w:val="clear" w:color="auto" w:fill="FFFFFF"/>
        <w:ind w:left="567"/>
        <w:rPr>
          <w:rFonts w:ascii="yandex-sans" w:hAnsi="yandex-sans"/>
          <w:b/>
          <w:color w:val="000000"/>
          <w:sz w:val="23"/>
          <w:szCs w:val="23"/>
        </w:rPr>
      </w:pPr>
      <w:r w:rsidRPr="00D225E8">
        <w:rPr>
          <w:rFonts w:ascii="yandex-sans" w:hAnsi="yandex-sans" w:hint="eastAsia"/>
          <w:b/>
          <w:color w:val="000000"/>
          <w:sz w:val="23"/>
          <w:szCs w:val="23"/>
        </w:rPr>
        <w:t>В</w:t>
      </w:r>
      <w:r w:rsidRPr="00D225E8">
        <w:rPr>
          <w:rFonts w:ascii="yandex-sans" w:hAnsi="yandex-sans"/>
          <w:b/>
          <w:color w:val="000000"/>
          <w:sz w:val="23"/>
          <w:szCs w:val="23"/>
        </w:rPr>
        <w:t xml:space="preserve">иды самостоятельной работы </w:t>
      </w:r>
    </w:p>
    <w:p w:rsidR="00DD209D" w:rsidRPr="00D225E8" w:rsidRDefault="00DD209D" w:rsidP="00D225E8">
      <w:pPr>
        <w:shd w:val="clear" w:color="auto" w:fill="FFFFFF"/>
        <w:ind w:left="567"/>
        <w:rPr>
          <w:rFonts w:ascii="yandex-sans" w:hAnsi="yandex-sans"/>
          <w:b/>
          <w:color w:val="000000"/>
          <w:sz w:val="23"/>
          <w:szCs w:val="23"/>
        </w:rPr>
      </w:pP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Изучение литературы, конспектирование</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Аннотирование</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Реферирование литературы</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Работа со справочными материалами</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Работа с Интернет-ресурсами</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Использование ИКТ-технологий</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Подготовка эссе, презентаций</w:t>
      </w:r>
    </w:p>
    <w:p w:rsidR="00D225E8" w:rsidRPr="00D225E8"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Индивидуальные творческие задания</w:t>
      </w:r>
    </w:p>
    <w:p w:rsidR="00BC165B" w:rsidRDefault="00D225E8" w:rsidP="00D225E8">
      <w:pPr>
        <w:shd w:val="clear" w:color="auto" w:fill="FFFFFF"/>
        <w:ind w:left="567"/>
        <w:rPr>
          <w:rFonts w:ascii="yandex-sans" w:hAnsi="yandex-sans"/>
          <w:color w:val="000000"/>
          <w:sz w:val="23"/>
          <w:szCs w:val="23"/>
        </w:rPr>
      </w:pPr>
      <w:r w:rsidRPr="00D225E8">
        <w:rPr>
          <w:rFonts w:ascii="yandex-sans" w:hAnsi="yandex-sans"/>
          <w:color w:val="000000"/>
          <w:sz w:val="23"/>
          <w:szCs w:val="23"/>
        </w:rPr>
        <w:t>Подготовка к экзамену (зачету)</w:t>
      </w:r>
    </w:p>
    <w:p w:rsidR="00DD209D" w:rsidRPr="00D225E8" w:rsidRDefault="00DD209D" w:rsidP="00D225E8">
      <w:pPr>
        <w:shd w:val="clear" w:color="auto" w:fill="FFFFFF"/>
        <w:ind w:left="567"/>
        <w:rPr>
          <w:rFonts w:ascii="yandex-sans" w:hAnsi="yandex-sans"/>
          <w:color w:val="000000"/>
          <w:sz w:val="23"/>
          <w:szCs w:val="23"/>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9"/>
      </w:pPr>
    </w:p>
    <w:p w:rsidR="00E05591" w:rsidRDefault="00711D46" w:rsidP="0096582F">
      <w:pPr>
        <w:pStyle w:val="a9"/>
        <w:ind w:left="0" w:firstLine="567"/>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0D2795">
      <w:pPr>
        <w:pStyle w:val="a9"/>
      </w:pPr>
      <w:r>
        <w:t>- текущий контроль успеваемости</w:t>
      </w:r>
    </w:p>
    <w:p w:rsidR="008E4ED9" w:rsidRDefault="00BF407F" w:rsidP="000D2795">
      <w:pPr>
        <w:pStyle w:val="a9"/>
      </w:pPr>
      <w:r>
        <w:t>- промежуточная аттестация</w:t>
      </w:r>
      <w:r w:rsidR="008E4ED9">
        <w:t>обучающихся</w:t>
      </w:r>
      <w:r w:rsidR="00162CA2">
        <w:t xml:space="preserve"> по дисциплине</w:t>
      </w:r>
    </w:p>
    <w:p w:rsidR="008E4ED9" w:rsidRDefault="008E4ED9" w:rsidP="00A25EAC">
      <w:pPr>
        <w:jc w:val="both"/>
      </w:pPr>
    </w:p>
    <w:p w:rsidR="00215797" w:rsidRPr="007D7B27" w:rsidRDefault="00711D46" w:rsidP="00215797">
      <w:pPr>
        <w:ind w:firstLine="567"/>
        <w:jc w:val="both"/>
      </w:pPr>
      <w:r>
        <w:tab/>
      </w:r>
      <w:r w:rsidR="00215797" w:rsidRPr="007D7B27">
        <w:t xml:space="preserve">Фонд оценочных средств для проведения </w:t>
      </w:r>
      <w:r w:rsidR="00215797" w:rsidRPr="00215797">
        <w:t>промежуточной</w:t>
      </w:r>
      <w:r w:rsidR="00215797" w:rsidRPr="007D7B27">
        <w:t xml:space="preserve"> аттестации обучающихся по дисциплине оформлен в </w:t>
      </w:r>
      <w:r w:rsidR="00215797" w:rsidRPr="007D7B27">
        <w:rPr>
          <w:b/>
        </w:rPr>
        <w:t>ПРИЛОЖЕНИИ</w:t>
      </w:r>
      <w:r w:rsidR="00215797" w:rsidRPr="007D7B27">
        <w:t xml:space="preserve"> к РАБОЧЕЙ ПРОГРАММЕ ДИСЦИПЛИНЫ</w:t>
      </w:r>
    </w:p>
    <w:p w:rsidR="00721371" w:rsidRPr="00773DBC" w:rsidRDefault="00721371" w:rsidP="000D2795">
      <w:pPr>
        <w:pStyle w:val="a9"/>
      </w:pPr>
    </w:p>
    <w:p w:rsidR="00C37266" w:rsidRPr="0096582F" w:rsidRDefault="00C37266" w:rsidP="000D2795">
      <w:pPr>
        <w:pStyle w:val="a9"/>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773DBC" w:rsidRDefault="00AA1A79" w:rsidP="00D74247">
            <w:pPr>
              <w:pStyle w:val="a9"/>
              <w:ind w:left="175"/>
            </w:pPr>
            <w:r w:rsidRPr="00773DBC">
              <w:t>Контролируемые разделы (темы)</w:t>
            </w:r>
          </w:p>
        </w:tc>
        <w:tc>
          <w:tcPr>
            <w:tcW w:w="1418" w:type="dxa"/>
          </w:tcPr>
          <w:p w:rsidR="00AA1A79" w:rsidRPr="00773DBC" w:rsidRDefault="00AA1A79" w:rsidP="00D74247">
            <w:pPr>
              <w:pStyle w:val="a9"/>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9"/>
            </w:pPr>
            <w:r>
              <w:t>Формы текущего контроля</w:t>
            </w:r>
          </w:p>
        </w:tc>
      </w:tr>
      <w:tr w:rsidR="00D74247" w:rsidRPr="00773DBC" w:rsidTr="00D74247">
        <w:tc>
          <w:tcPr>
            <w:tcW w:w="567" w:type="dxa"/>
          </w:tcPr>
          <w:p w:rsidR="00D74247" w:rsidRPr="00773DBC" w:rsidRDefault="00D74247" w:rsidP="00D74247">
            <w:pPr>
              <w:pStyle w:val="a9"/>
              <w:ind w:left="-108" w:firstLine="108"/>
              <w:jc w:val="center"/>
            </w:pPr>
            <w:r>
              <w:t>1</w:t>
            </w:r>
          </w:p>
        </w:tc>
        <w:tc>
          <w:tcPr>
            <w:tcW w:w="2693" w:type="dxa"/>
          </w:tcPr>
          <w:p w:rsidR="00D74247" w:rsidRPr="008D6AB5" w:rsidRDefault="00D74247" w:rsidP="00AE3077">
            <w:pPr>
              <w:pStyle w:val="21"/>
              <w:shd w:val="clear" w:color="auto" w:fill="auto"/>
              <w:spacing w:after="0" w:line="240" w:lineRule="auto"/>
              <w:jc w:val="left"/>
              <w:rPr>
                <w:b w:val="0"/>
                <w:sz w:val="24"/>
                <w:szCs w:val="24"/>
              </w:rPr>
            </w:pPr>
            <w:r w:rsidRPr="008D6AB5">
              <w:rPr>
                <w:b w:val="0"/>
                <w:sz w:val="24"/>
                <w:szCs w:val="24"/>
              </w:rPr>
              <w:t>Бизнес и информационные технологии</w:t>
            </w:r>
          </w:p>
        </w:tc>
        <w:tc>
          <w:tcPr>
            <w:tcW w:w="1418" w:type="dxa"/>
          </w:tcPr>
          <w:p w:rsidR="00D74247" w:rsidRPr="00773DBC" w:rsidRDefault="00D74247" w:rsidP="00D74247">
            <w:pPr>
              <w:pStyle w:val="a9"/>
              <w:ind w:left="459" w:hanging="459"/>
            </w:pPr>
            <w:r>
              <w:t>ПК-15</w:t>
            </w:r>
          </w:p>
        </w:tc>
        <w:tc>
          <w:tcPr>
            <w:tcW w:w="4819" w:type="dxa"/>
          </w:tcPr>
          <w:p w:rsidR="00D74247" w:rsidRPr="00D078F7" w:rsidRDefault="00F446F2" w:rsidP="00F446F2">
            <w:pPr>
              <w:pStyle w:val="a9"/>
              <w:ind w:left="34"/>
            </w:pPr>
            <w:r w:rsidRPr="007D7B27">
              <w:t>Индивидуальные задания, письменные (контрольные и самостоятельные) работы, информационные проекты, прблемно-</w:t>
            </w:r>
            <w:r w:rsidRPr="007D7B27">
              <w:lastRenderedPageBreak/>
              <w:t>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lastRenderedPageBreak/>
              <w:t>2</w:t>
            </w:r>
          </w:p>
        </w:tc>
        <w:tc>
          <w:tcPr>
            <w:tcW w:w="2693" w:type="dxa"/>
          </w:tcPr>
          <w:p w:rsidR="00F446F2" w:rsidRPr="000C6988" w:rsidRDefault="00F446F2" w:rsidP="00AE3077">
            <w:pPr>
              <w:pStyle w:val="21"/>
              <w:shd w:val="clear" w:color="auto" w:fill="auto"/>
              <w:spacing w:after="0" w:line="240" w:lineRule="auto"/>
              <w:jc w:val="both"/>
              <w:rPr>
                <w:b w:val="0"/>
                <w:sz w:val="24"/>
                <w:szCs w:val="24"/>
              </w:rPr>
            </w:pPr>
            <w:r w:rsidRPr="000C6988">
              <w:rPr>
                <w:b w:val="0"/>
                <w:sz w:val="24"/>
                <w:szCs w:val="24"/>
              </w:rPr>
              <w:t>Архитектура предприятия: основные определения</w:t>
            </w:r>
          </w:p>
        </w:tc>
        <w:tc>
          <w:tcPr>
            <w:tcW w:w="1418" w:type="dxa"/>
          </w:tcPr>
          <w:p w:rsidR="00F446F2" w:rsidRPr="00773DBC" w:rsidRDefault="00F446F2" w:rsidP="00D7424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t>3</w:t>
            </w:r>
          </w:p>
        </w:tc>
        <w:tc>
          <w:tcPr>
            <w:tcW w:w="2693" w:type="dxa"/>
          </w:tcPr>
          <w:p w:rsidR="00F446F2" w:rsidRPr="008D6AB5" w:rsidRDefault="00F446F2" w:rsidP="00AE3077">
            <w:pPr>
              <w:pStyle w:val="21"/>
              <w:shd w:val="clear" w:color="auto" w:fill="auto"/>
              <w:spacing w:after="0" w:line="240" w:lineRule="auto"/>
              <w:ind w:left="100"/>
              <w:jc w:val="both"/>
              <w:rPr>
                <w:b w:val="0"/>
                <w:sz w:val="24"/>
                <w:szCs w:val="24"/>
              </w:rPr>
            </w:pPr>
            <w:r w:rsidRPr="008D6AB5">
              <w:rPr>
                <w:b w:val="0"/>
                <w:sz w:val="24"/>
                <w:szCs w:val="24"/>
              </w:rPr>
              <w:t>Интегрированная концепция и уровни абстракции</w:t>
            </w:r>
          </w:p>
        </w:tc>
        <w:tc>
          <w:tcPr>
            <w:tcW w:w="1418" w:type="dxa"/>
          </w:tcPr>
          <w:p w:rsidR="00F446F2" w:rsidRPr="00773DBC" w:rsidRDefault="00F446F2" w:rsidP="00AE307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t>4</w:t>
            </w:r>
          </w:p>
        </w:tc>
        <w:tc>
          <w:tcPr>
            <w:tcW w:w="2693" w:type="dxa"/>
          </w:tcPr>
          <w:p w:rsidR="00F446F2" w:rsidRPr="008D6AB5" w:rsidRDefault="00F446F2" w:rsidP="00AE3077">
            <w:pPr>
              <w:pStyle w:val="afc"/>
              <w:shd w:val="clear" w:color="auto" w:fill="auto"/>
              <w:spacing w:before="0" w:after="0" w:line="240" w:lineRule="auto"/>
              <w:ind w:left="34" w:firstLine="0"/>
              <w:jc w:val="left"/>
              <w:rPr>
                <w:sz w:val="24"/>
                <w:szCs w:val="24"/>
              </w:rPr>
            </w:pPr>
            <w:r>
              <w:rPr>
                <w:sz w:val="24"/>
                <w:szCs w:val="24"/>
              </w:rPr>
              <w:t>Элементы а</w:t>
            </w:r>
            <w:r w:rsidRPr="008D6AB5">
              <w:rPr>
                <w:sz w:val="24"/>
                <w:szCs w:val="24"/>
              </w:rPr>
              <w:t>рхитектуры предприятия. Бизнес-архитектура и архитектура информации</w:t>
            </w:r>
          </w:p>
        </w:tc>
        <w:tc>
          <w:tcPr>
            <w:tcW w:w="1418" w:type="dxa"/>
          </w:tcPr>
          <w:p w:rsidR="00F446F2" w:rsidRPr="00773DBC" w:rsidRDefault="00F446F2" w:rsidP="00AE307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t>5</w:t>
            </w:r>
          </w:p>
        </w:tc>
        <w:tc>
          <w:tcPr>
            <w:tcW w:w="2693" w:type="dxa"/>
          </w:tcPr>
          <w:p w:rsidR="00F446F2" w:rsidRPr="008D6AB5" w:rsidRDefault="00F446F2" w:rsidP="00AE3077">
            <w:pPr>
              <w:jc w:val="both"/>
            </w:pPr>
            <w:r w:rsidRPr="008D6AB5">
              <w:t>Архитектура приложений</w:t>
            </w:r>
          </w:p>
        </w:tc>
        <w:tc>
          <w:tcPr>
            <w:tcW w:w="1418" w:type="dxa"/>
          </w:tcPr>
          <w:p w:rsidR="00F446F2" w:rsidRPr="00773DBC" w:rsidRDefault="00F446F2" w:rsidP="00AE307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t>6</w:t>
            </w:r>
          </w:p>
        </w:tc>
        <w:tc>
          <w:tcPr>
            <w:tcW w:w="2693" w:type="dxa"/>
          </w:tcPr>
          <w:p w:rsidR="00F446F2" w:rsidRPr="008D6AB5" w:rsidRDefault="00F446F2" w:rsidP="00AE3077">
            <w:pPr>
              <w:ind w:firstLine="34"/>
              <w:jc w:val="both"/>
            </w:pPr>
            <w:r w:rsidRPr="008D6AB5">
              <w:t>Технологическая архитектура, стандарты и шаблоны</w:t>
            </w:r>
          </w:p>
        </w:tc>
        <w:tc>
          <w:tcPr>
            <w:tcW w:w="1418" w:type="dxa"/>
          </w:tcPr>
          <w:p w:rsidR="00F446F2" w:rsidRPr="00773DBC" w:rsidRDefault="00F446F2" w:rsidP="00AE307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t>7</w:t>
            </w:r>
          </w:p>
        </w:tc>
        <w:tc>
          <w:tcPr>
            <w:tcW w:w="2693" w:type="dxa"/>
          </w:tcPr>
          <w:p w:rsidR="00F446F2" w:rsidRPr="008D6AB5" w:rsidRDefault="00F446F2" w:rsidP="00AE3077">
            <w:pPr>
              <w:jc w:val="both"/>
            </w:pPr>
            <w:r w:rsidRPr="008D6AB5">
              <w:t>Процесс разработки архитектур: цели и задачи, общая схема</w:t>
            </w:r>
          </w:p>
        </w:tc>
        <w:tc>
          <w:tcPr>
            <w:tcW w:w="1418" w:type="dxa"/>
          </w:tcPr>
          <w:p w:rsidR="00F446F2" w:rsidRPr="00773DBC" w:rsidRDefault="00F446F2" w:rsidP="00AE307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r w:rsidR="00F446F2" w:rsidRPr="00773DBC" w:rsidTr="00D74247">
        <w:tc>
          <w:tcPr>
            <w:tcW w:w="567" w:type="dxa"/>
          </w:tcPr>
          <w:p w:rsidR="00F446F2" w:rsidRPr="00773DBC" w:rsidRDefault="00F446F2" w:rsidP="00D74247">
            <w:pPr>
              <w:pStyle w:val="a9"/>
              <w:ind w:left="743" w:hanging="851"/>
              <w:jc w:val="center"/>
            </w:pPr>
            <w:r>
              <w:t>8</w:t>
            </w:r>
          </w:p>
        </w:tc>
        <w:tc>
          <w:tcPr>
            <w:tcW w:w="2693" w:type="dxa"/>
          </w:tcPr>
          <w:p w:rsidR="00F446F2" w:rsidRPr="008D6AB5" w:rsidRDefault="00F446F2" w:rsidP="00AE3077">
            <w:pPr>
              <w:pStyle w:val="46"/>
              <w:keepNext/>
              <w:keepLines/>
              <w:shd w:val="clear" w:color="auto" w:fill="auto"/>
              <w:spacing w:before="0"/>
              <w:ind w:left="20" w:right="40" w:firstLine="14"/>
            </w:pPr>
            <w:r w:rsidRPr="000C6988">
              <w:rPr>
                <w:b w:val="0"/>
                <w:sz w:val="24"/>
                <w:szCs w:val="24"/>
              </w:rPr>
              <w:t xml:space="preserve">Процесс разработки архитектур: управление и контроль, </w:t>
            </w:r>
            <w:r w:rsidRPr="000C6988">
              <w:rPr>
                <w:b w:val="0"/>
                <w:sz w:val="24"/>
                <w:szCs w:val="24"/>
                <w:lang w:val="en-US" w:eastAsia="en-US"/>
              </w:rPr>
              <w:t>Gap</w:t>
            </w:r>
            <w:r w:rsidRPr="000C6988">
              <w:rPr>
                <w:b w:val="0"/>
                <w:sz w:val="24"/>
                <w:szCs w:val="24"/>
              </w:rPr>
              <w:t>-анализ, внедрение</w:t>
            </w:r>
          </w:p>
        </w:tc>
        <w:tc>
          <w:tcPr>
            <w:tcW w:w="1418" w:type="dxa"/>
          </w:tcPr>
          <w:p w:rsidR="00F446F2" w:rsidRPr="00773DBC" w:rsidRDefault="00F446F2" w:rsidP="00AE3077">
            <w:pPr>
              <w:pStyle w:val="a9"/>
              <w:ind w:left="459" w:hanging="459"/>
            </w:pPr>
            <w:r>
              <w:t>ПК-15</w:t>
            </w:r>
          </w:p>
        </w:tc>
        <w:tc>
          <w:tcPr>
            <w:tcW w:w="4819" w:type="dxa"/>
          </w:tcPr>
          <w:p w:rsidR="00F446F2" w:rsidRPr="00D078F7" w:rsidRDefault="00F446F2" w:rsidP="00E36922">
            <w:pPr>
              <w:pStyle w:val="a9"/>
              <w:ind w:left="34"/>
            </w:pPr>
            <w:r w:rsidRPr="007D7B27">
              <w:t>Индивидуальные задания, письменные (контрольные и самостоятельные) работы, информационные проекты, прблемно-анадитические задания, тестирование.</w:t>
            </w:r>
          </w:p>
        </w:tc>
      </w:tr>
    </w:tbl>
    <w:p w:rsidR="00AA1A79" w:rsidRDefault="00AA1A79" w:rsidP="000D2795">
      <w:pPr>
        <w:pStyle w:val="a9"/>
      </w:pPr>
    </w:p>
    <w:p w:rsidR="00AA1A79" w:rsidRDefault="00AA1A79" w:rsidP="000D2795">
      <w:pPr>
        <w:pStyle w:val="a9"/>
      </w:pPr>
    </w:p>
    <w:p w:rsidR="00F50FCF" w:rsidRPr="0096582F" w:rsidRDefault="008C162A" w:rsidP="000D2795">
      <w:pPr>
        <w:pStyle w:val="a9"/>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215797">
        <w:rPr>
          <w:i/>
        </w:rPr>
        <w:t>текущего</w:t>
      </w:r>
      <w:r w:rsidRPr="0096582F">
        <w:rPr>
          <w:i/>
        </w:rPr>
        <w:t xml:space="preserve"> контроля </w:t>
      </w:r>
    </w:p>
    <w:p w:rsidR="008C162A" w:rsidRDefault="008C162A" w:rsidP="000D2795">
      <w:pPr>
        <w:pStyle w:val="a9"/>
      </w:pPr>
    </w:p>
    <w:p w:rsidR="002007AC" w:rsidRPr="002007AC" w:rsidRDefault="002007AC" w:rsidP="00215797">
      <w:pPr>
        <w:tabs>
          <w:tab w:val="left" w:pos="426"/>
        </w:tabs>
        <w:spacing w:after="120"/>
        <w:ind w:firstLine="567"/>
        <w:rPr>
          <w:b/>
        </w:rPr>
      </w:pPr>
      <w:r w:rsidRPr="002007AC">
        <w:rPr>
          <w:b/>
        </w:rPr>
        <w:t>Примерная тематика самостоятельных работ</w:t>
      </w:r>
    </w:p>
    <w:p w:rsidR="002007AC" w:rsidRDefault="002007AC" w:rsidP="00E570F1">
      <w:pPr>
        <w:tabs>
          <w:tab w:val="left" w:pos="426"/>
        </w:tabs>
        <w:ind w:firstLine="567"/>
        <w:jc w:val="both"/>
      </w:pPr>
      <w:r>
        <w:t xml:space="preserve">1. Описание архитектуры предприятия. </w:t>
      </w:r>
    </w:p>
    <w:p w:rsidR="002007AC" w:rsidRDefault="002007AC" w:rsidP="00E570F1">
      <w:pPr>
        <w:tabs>
          <w:tab w:val="left" w:pos="426"/>
        </w:tabs>
        <w:ind w:firstLine="567"/>
        <w:jc w:val="both"/>
      </w:pPr>
      <w:r>
        <w:t xml:space="preserve">2. Описание процессов предприятия. </w:t>
      </w:r>
    </w:p>
    <w:p w:rsidR="002007AC" w:rsidRDefault="002007AC" w:rsidP="00E570F1">
      <w:pPr>
        <w:tabs>
          <w:tab w:val="left" w:pos="426"/>
        </w:tabs>
        <w:ind w:firstLine="567"/>
        <w:jc w:val="both"/>
      </w:pPr>
      <w:r>
        <w:t xml:space="preserve">3. Описание стратегии и целей предприятия. </w:t>
      </w:r>
    </w:p>
    <w:p w:rsidR="002007AC" w:rsidRDefault="002007AC" w:rsidP="00E570F1">
      <w:pPr>
        <w:tabs>
          <w:tab w:val="left" w:pos="426"/>
        </w:tabs>
        <w:ind w:firstLine="567"/>
        <w:jc w:val="both"/>
      </w:pPr>
      <w:r>
        <w:t xml:space="preserve">4. Описание взаимодействия с внешней средой, целей и процессов организации. </w:t>
      </w:r>
    </w:p>
    <w:p w:rsidR="002007AC" w:rsidRDefault="002007AC" w:rsidP="00E570F1">
      <w:pPr>
        <w:tabs>
          <w:tab w:val="left" w:pos="426"/>
        </w:tabs>
        <w:ind w:firstLine="567"/>
        <w:jc w:val="both"/>
      </w:pPr>
      <w:r>
        <w:t xml:space="preserve">5. Описание деятельности банка с позиции построения архитектуры предприятия. </w:t>
      </w:r>
    </w:p>
    <w:p w:rsidR="002007AC" w:rsidRDefault="002007AC" w:rsidP="00E570F1">
      <w:pPr>
        <w:tabs>
          <w:tab w:val="left" w:pos="426"/>
        </w:tabs>
        <w:ind w:firstLine="567"/>
        <w:jc w:val="both"/>
      </w:pPr>
      <w:r>
        <w:t xml:space="preserve">6. Описание деятельности предприятий нефтеперерабатывающей отрасли с позиции построения архитектуры предприятия. </w:t>
      </w:r>
    </w:p>
    <w:p w:rsidR="002007AC" w:rsidRDefault="002007AC" w:rsidP="00E570F1">
      <w:pPr>
        <w:tabs>
          <w:tab w:val="left" w:pos="426"/>
        </w:tabs>
        <w:ind w:firstLine="567"/>
        <w:jc w:val="both"/>
      </w:pPr>
      <w:r>
        <w:t xml:space="preserve">7. Описание деятельности исполнительных органов государственной власти с позиции построения архитектуры предприятия. </w:t>
      </w:r>
    </w:p>
    <w:p w:rsidR="002007AC" w:rsidRDefault="002007AC" w:rsidP="00E570F1">
      <w:pPr>
        <w:tabs>
          <w:tab w:val="left" w:pos="426"/>
        </w:tabs>
        <w:ind w:firstLine="567"/>
        <w:jc w:val="both"/>
      </w:pPr>
      <w:r>
        <w:t xml:space="preserve">8. Описание деятельности предприятий машиностроительной отрасли с позиции построения архитектуры предприятия. </w:t>
      </w:r>
    </w:p>
    <w:p w:rsidR="002007AC" w:rsidRDefault="002007AC" w:rsidP="00E570F1">
      <w:pPr>
        <w:tabs>
          <w:tab w:val="left" w:pos="426"/>
        </w:tabs>
        <w:ind w:firstLine="567"/>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2007AC" w:rsidRDefault="002007AC" w:rsidP="00E570F1">
      <w:pPr>
        <w:tabs>
          <w:tab w:val="left" w:pos="426"/>
        </w:tabs>
        <w:ind w:firstLine="567"/>
        <w:jc w:val="both"/>
      </w:pPr>
      <w:r>
        <w:t xml:space="preserve">10. Описание деятельности транспортной компании с позиции построения </w:t>
      </w:r>
      <w:r>
        <w:lastRenderedPageBreak/>
        <w:t xml:space="preserve">архитектуры предприятия. </w:t>
      </w:r>
    </w:p>
    <w:p w:rsidR="002007AC" w:rsidRDefault="002007AC" w:rsidP="00E570F1">
      <w:pPr>
        <w:tabs>
          <w:tab w:val="left" w:pos="426"/>
        </w:tabs>
        <w:ind w:firstLine="567"/>
        <w:jc w:val="both"/>
      </w:pPr>
      <w:r>
        <w:t xml:space="preserve">11. Описание деятельности высшего учебного заведения с позиции построения архитектуры предприятия. </w:t>
      </w:r>
    </w:p>
    <w:p w:rsidR="002007AC" w:rsidRDefault="002007AC" w:rsidP="00E570F1">
      <w:pPr>
        <w:tabs>
          <w:tab w:val="left" w:pos="426"/>
        </w:tabs>
        <w:ind w:firstLine="567"/>
        <w:jc w:val="both"/>
      </w:pPr>
      <w:r>
        <w:t xml:space="preserve">12. Описание деятельности предприятий мебельной промышленности с позиции построения архитектуры предприятия. </w:t>
      </w:r>
    </w:p>
    <w:p w:rsidR="002007AC" w:rsidRDefault="002007AC" w:rsidP="00E570F1">
      <w:pPr>
        <w:tabs>
          <w:tab w:val="left" w:pos="426"/>
        </w:tabs>
        <w:ind w:firstLine="567"/>
        <w:jc w:val="both"/>
      </w:pPr>
      <w:r>
        <w:t>13. Описание деятельности ИТ-подразделения с позиции построения архитектуры предприятия.</w:t>
      </w:r>
    </w:p>
    <w:p w:rsidR="002007AC" w:rsidRDefault="002007AC" w:rsidP="00E570F1">
      <w:pPr>
        <w:tabs>
          <w:tab w:val="left" w:pos="426"/>
        </w:tabs>
        <w:ind w:firstLine="567"/>
        <w:jc w:val="both"/>
      </w:pPr>
      <w:r>
        <w:t xml:space="preserve">14. Описание деятельности первого руководителя торговой сети с позиции построения архитектуры предприятия. </w:t>
      </w:r>
    </w:p>
    <w:p w:rsidR="002007AC" w:rsidRDefault="002007AC" w:rsidP="00E570F1">
      <w:pPr>
        <w:tabs>
          <w:tab w:val="left" w:pos="426"/>
        </w:tabs>
        <w:ind w:firstLine="567"/>
        <w:jc w:val="both"/>
      </w:pPr>
      <w:r>
        <w:t xml:space="preserve">15. Описание деятельности процессов торговой компании с позиции построения архитектуры предприятия. </w:t>
      </w:r>
    </w:p>
    <w:p w:rsidR="009E7921" w:rsidRDefault="002007AC" w:rsidP="00E570F1">
      <w:pPr>
        <w:tabs>
          <w:tab w:val="left" w:pos="426"/>
        </w:tabs>
        <w:ind w:firstLine="567"/>
        <w:jc w:val="both"/>
        <w:rPr>
          <w:b/>
        </w:rPr>
      </w:pPr>
      <w:r>
        <w:t>16. Описание деятельности ИТ-компании с позиции построения архитектуры предприятия.</w:t>
      </w:r>
    </w:p>
    <w:p w:rsidR="00E714DF" w:rsidRDefault="00E714DF" w:rsidP="00215797">
      <w:pPr>
        <w:tabs>
          <w:tab w:val="left" w:pos="426"/>
        </w:tabs>
        <w:spacing w:after="120"/>
        <w:ind w:firstLine="567"/>
        <w:rPr>
          <w:b/>
        </w:rPr>
      </w:pPr>
    </w:p>
    <w:p w:rsidR="00215797" w:rsidRPr="007D7B27" w:rsidRDefault="00215797" w:rsidP="00215797">
      <w:pPr>
        <w:tabs>
          <w:tab w:val="left" w:pos="426"/>
        </w:tabs>
        <w:spacing w:after="120"/>
        <w:ind w:firstLine="567"/>
        <w:rPr>
          <w:b/>
        </w:rPr>
      </w:pPr>
      <w:r w:rsidRPr="00215797">
        <w:rPr>
          <w:b/>
        </w:rPr>
        <w:t>Примерная тематика презентаций (информационных проектов)</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Архитектура и стратегия информационных технологий</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 xml:space="preserve"> Изменение роли информационных технологий в бизнесе и обществе</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 xml:space="preserve"> Эволюция роли информационных технологий в бизнесе и обществе</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Бизнес-стратегия и информационные технологии</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 xml:space="preserve"> Связь между потребностями бизнеса и преимуществами от использования ИТ</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 xml:space="preserve"> Понятие, анализ и использование ключевых </w:t>
      </w:r>
      <w:r>
        <w:rPr>
          <w:color w:val="000000"/>
          <w:sz w:val="24"/>
          <w:szCs w:val="24"/>
        </w:rPr>
        <w:t>факторов предприятия (организа</w:t>
      </w:r>
      <w:r w:rsidRPr="00937453">
        <w:rPr>
          <w:color w:val="000000"/>
          <w:sz w:val="24"/>
          <w:szCs w:val="24"/>
        </w:rPr>
        <w:t>ции)</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Информационные технологии и эффективность: уроки новой экономики</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 xml:space="preserve"> Динамика ИТ-бюджетов</w:t>
      </w:r>
      <w:r>
        <w:rPr>
          <w:color w:val="000000"/>
          <w:sz w:val="24"/>
          <w:szCs w:val="24"/>
        </w:rPr>
        <w:t>.</w:t>
      </w:r>
    </w:p>
    <w:p w:rsidR="00215797" w:rsidRPr="00937453" w:rsidRDefault="00215797" w:rsidP="007631B2">
      <w:pPr>
        <w:pStyle w:val="afc"/>
        <w:numPr>
          <w:ilvl w:val="1"/>
          <w:numId w:val="4"/>
        </w:numPr>
        <w:shd w:val="clear" w:color="auto" w:fill="auto"/>
        <w:tabs>
          <w:tab w:val="left" w:pos="426"/>
          <w:tab w:val="left" w:pos="851"/>
          <w:tab w:val="left" w:pos="993"/>
          <w:tab w:val="left" w:pos="4111"/>
        </w:tabs>
        <w:spacing w:before="0" w:after="0" w:line="240" w:lineRule="auto"/>
        <w:ind w:left="119" w:right="522" w:firstLine="448"/>
        <w:rPr>
          <w:b/>
          <w:bCs/>
          <w:sz w:val="24"/>
          <w:szCs w:val="24"/>
          <w:shd w:val="clear" w:color="auto" w:fill="FFFFFF"/>
        </w:rPr>
      </w:pPr>
      <w:r w:rsidRPr="00937453">
        <w:rPr>
          <w:color w:val="000000"/>
          <w:sz w:val="24"/>
          <w:szCs w:val="24"/>
        </w:rPr>
        <w:t xml:space="preserve"> Новые технологии: модель магического квадранта Gartner</w:t>
      </w:r>
      <w:r>
        <w:rPr>
          <w:color w:val="000000"/>
          <w:sz w:val="24"/>
          <w:szCs w:val="24"/>
        </w:rPr>
        <w:t>.</w:t>
      </w:r>
    </w:p>
    <w:p w:rsidR="00215797" w:rsidRPr="00E714DF" w:rsidRDefault="00215797" w:rsidP="007631B2">
      <w:pPr>
        <w:pStyle w:val="afc"/>
        <w:numPr>
          <w:ilvl w:val="1"/>
          <w:numId w:val="4"/>
        </w:numPr>
        <w:shd w:val="clear" w:color="auto" w:fill="auto"/>
        <w:tabs>
          <w:tab w:val="left" w:pos="426"/>
          <w:tab w:val="left" w:pos="851"/>
          <w:tab w:val="left" w:pos="993"/>
        </w:tabs>
        <w:spacing w:before="0" w:after="0" w:line="240" w:lineRule="auto"/>
        <w:ind w:left="119" w:right="522" w:firstLine="448"/>
        <w:rPr>
          <w:b/>
          <w:bCs/>
          <w:sz w:val="24"/>
          <w:szCs w:val="24"/>
          <w:shd w:val="clear" w:color="auto" w:fill="FFFFFF"/>
        </w:rPr>
      </w:pPr>
      <w:r w:rsidRPr="00937453">
        <w:rPr>
          <w:color w:val="000000"/>
          <w:sz w:val="24"/>
          <w:szCs w:val="24"/>
        </w:rPr>
        <w:t xml:space="preserve"> Преимущества наличия архитектуры и стратегии</w:t>
      </w:r>
      <w:r>
        <w:rPr>
          <w:color w:val="000000"/>
          <w:sz w:val="24"/>
          <w:szCs w:val="24"/>
        </w:rPr>
        <w:t>.</w:t>
      </w:r>
    </w:p>
    <w:p w:rsidR="00E714DF" w:rsidRPr="00937453" w:rsidRDefault="00E714DF" w:rsidP="00E714DF">
      <w:pPr>
        <w:pStyle w:val="afc"/>
        <w:shd w:val="clear" w:color="auto" w:fill="auto"/>
        <w:tabs>
          <w:tab w:val="left" w:pos="426"/>
          <w:tab w:val="left" w:pos="851"/>
          <w:tab w:val="left" w:pos="993"/>
        </w:tabs>
        <w:spacing w:before="0" w:after="0" w:line="240" w:lineRule="auto"/>
        <w:ind w:left="567" w:right="522" w:firstLine="0"/>
        <w:rPr>
          <w:rStyle w:val="22"/>
          <w:sz w:val="24"/>
          <w:szCs w:val="24"/>
        </w:rPr>
      </w:pPr>
    </w:p>
    <w:p w:rsidR="00215797" w:rsidRPr="007D7B27" w:rsidRDefault="00215797" w:rsidP="0007701B">
      <w:pPr>
        <w:pStyle w:val="afc"/>
        <w:shd w:val="clear" w:color="auto" w:fill="auto"/>
        <w:tabs>
          <w:tab w:val="left" w:pos="284"/>
          <w:tab w:val="left" w:pos="567"/>
        </w:tabs>
        <w:spacing w:before="0" w:after="120" w:line="240" w:lineRule="auto"/>
        <w:ind w:firstLine="567"/>
        <w:jc w:val="left"/>
        <w:rPr>
          <w:b/>
          <w:color w:val="000000"/>
          <w:sz w:val="24"/>
          <w:szCs w:val="24"/>
        </w:rPr>
      </w:pPr>
      <w:r w:rsidRPr="00215797">
        <w:rPr>
          <w:b/>
          <w:color w:val="000000"/>
          <w:sz w:val="24"/>
          <w:szCs w:val="24"/>
        </w:rPr>
        <w:t>Проблемно-аналитические задания</w:t>
      </w:r>
    </w:p>
    <w:p w:rsidR="00215797" w:rsidRDefault="004D6213" w:rsidP="0007701B">
      <w:pPr>
        <w:pStyle w:val="a9"/>
        <w:numPr>
          <w:ilvl w:val="0"/>
          <w:numId w:val="39"/>
        </w:numPr>
      </w:pPr>
      <w:r>
        <w:t>Охарактеризуйте стратегические цели и задачи предприятия.</w:t>
      </w:r>
    </w:p>
    <w:p w:rsidR="004D6213" w:rsidRDefault="004D6213" w:rsidP="0007701B">
      <w:pPr>
        <w:pStyle w:val="a9"/>
        <w:numPr>
          <w:ilvl w:val="0"/>
          <w:numId w:val="39"/>
        </w:numPr>
      </w:pPr>
      <w:r>
        <w:t>Сделайте информационную модель бизнес-архитектуры предприятия.</w:t>
      </w:r>
    </w:p>
    <w:p w:rsidR="004D6213" w:rsidRDefault="004D6213" w:rsidP="0007701B">
      <w:pPr>
        <w:pStyle w:val="a9"/>
        <w:numPr>
          <w:ilvl w:val="0"/>
          <w:numId w:val="39"/>
        </w:numPr>
      </w:pPr>
      <w:r>
        <w:t>Сделать анализ ИТ-архитектуры конкретного предприятия.</w:t>
      </w:r>
    </w:p>
    <w:p w:rsidR="00215797" w:rsidRDefault="0007701B" w:rsidP="0007701B">
      <w:pPr>
        <w:pStyle w:val="a9"/>
        <w:numPr>
          <w:ilvl w:val="0"/>
          <w:numId w:val="39"/>
        </w:numPr>
      </w:pPr>
      <w:r>
        <w:t>Анализ соотношения функционального и процессного подходов.</w:t>
      </w:r>
    </w:p>
    <w:p w:rsidR="0007701B" w:rsidRDefault="0007701B" w:rsidP="0007701B">
      <w:pPr>
        <w:pStyle w:val="a9"/>
        <w:numPr>
          <w:ilvl w:val="0"/>
          <w:numId w:val="39"/>
        </w:numPr>
      </w:pPr>
      <w:r>
        <w:t>Сделать фасетную классификацию бизнес-процессов.</w:t>
      </w:r>
    </w:p>
    <w:p w:rsidR="0007701B" w:rsidRDefault="0007701B" w:rsidP="0007701B">
      <w:pPr>
        <w:pStyle w:val="a9"/>
        <w:numPr>
          <w:ilvl w:val="0"/>
          <w:numId w:val="39"/>
        </w:numPr>
      </w:pPr>
      <w:r>
        <w:t>Сделать иерархическую классификацию бизнес-процессов.</w:t>
      </w:r>
    </w:p>
    <w:p w:rsidR="0007701B" w:rsidRDefault="0007701B" w:rsidP="0007701B">
      <w:pPr>
        <w:pStyle w:val="a9"/>
        <w:numPr>
          <w:ilvl w:val="0"/>
          <w:numId w:val="39"/>
        </w:numPr>
      </w:pPr>
      <w:r>
        <w:t>Найти различия в моделировании деятельности и моделировании процессов.</w:t>
      </w:r>
    </w:p>
    <w:p w:rsidR="0007701B" w:rsidRPr="002135DC" w:rsidRDefault="0007701B" w:rsidP="0007701B">
      <w:pPr>
        <w:pStyle w:val="a9"/>
        <w:numPr>
          <w:ilvl w:val="0"/>
          <w:numId w:val="39"/>
        </w:numPr>
        <w:rPr>
          <w:lang w:val="en-US"/>
        </w:rPr>
      </w:pPr>
      <w:r>
        <w:t>Оценкарезультатоввнедренияподхода</w:t>
      </w:r>
      <w:r w:rsidRPr="0007701B">
        <w:rPr>
          <w:lang w:val="en-US"/>
        </w:rPr>
        <w:t>BPM (Business Process Management</w:t>
      </w:r>
      <w:r w:rsidRPr="002135DC">
        <w:rPr>
          <w:lang w:val="en-US"/>
        </w:rPr>
        <w:t>).</w:t>
      </w:r>
    </w:p>
    <w:p w:rsidR="0007701B" w:rsidRPr="002135DC" w:rsidRDefault="0007701B" w:rsidP="0007701B">
      <w:pPr>
        <w:pStyle w:val="a9"/>
        <w:rPr>
          <w:b/>
          <w:lang w:val="en-US"/>
        </w:rPr>
      </w:pPr>
    </w:p>
    <w:p w:rsidR="0007701B" w:rsidRPr="0007701B" w:rsidRDefault="002A7E9B" w:rsidP="0007701B">
      <w:pPr>
        <w:tabs>
          <w:tab w:val="left" w:pos="567"/>
          <w:tab w:val="left" w:pos="709"/>
        </w:tabs>
        <w:spacing w:after="120"/>
        <w:ind w:firstLine="567"/>
        <w:jc w:val="both"/>
        <w:rPr>
          <w:b/>
        </w:rPr>
      </w:pPr>
      <w:r>
        <w:rPr>
          <w:b/>
        </w:rPr>
        <w:t>П</w:t>
      </w:r>
      <w:r w:rsidR="0007701B" w:rsidRPr="0007701B">
        <w:rPr>
          <w:b/>
        </w:rPr>
        <w:t>рактичес</w:t>
      </w:r>
      <w:r>
        <w:rPr>
          <w:b/>
        </w:rPr>
        <w:t>кие</w:t>
      </w:r>
      <w:r w:rsidR="0007701B" w:rsidRPr="0007701B">
        <w:rPr>
          <w:b/>
        </w:rPr>
        <w:t xml:space="preserve"> задания</w:t>
      </w:r>
    </w:p>
    <w:p w:rsidR="00123A09" w:rsidRDefault="002A7E9B" w:rsidP="00AA1A9C">
      <w:pPr>
        <w:ind w:firstLine="567"/>
      </w:pPr>
      <w:r>
        <w:t>1. Исторические аспекты архитектуры предприятия</w:t>
      </w:r>
    </w:p>
    <w:p w:rsidR="002A7E9B" w:rsidRDefault="002A7E9B" w:rsidP="002A7E9B">
      <w:pPr>
        <w:ind w:firstLine="426"/>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2A7E9B" w:rsidRDefault="002A7E9B" w:rsidP="002A7E9B">
      <w:pPr>
        <w:ind w:firstLine="567"/>
        <w:jc w:val="both"/>
      </w:pPr>
      <w:r>
        <w:t xml:space="preserve">Контрольные вопросы по теме: </w:t>
      </w:r>
    </w:p>
    <w:p w:rsidR="002A7E9B" w:rsidRDefault="002A7E9B" w:rsidP="002A7E9B">
      <w:pPr>
        <w:ind w:firstLine="567"/>
        <w:jc w:val="both"/>
      </w:pPr>
      <w:r>
        <w:t xml:space="preserve">- Что означает понятие архитектура предприятия? </w:t>
      </w:r>
    </w:p>
    <w:p w:rsidR="002A7E9B" w:rsidRDefault="002A7E9B" w:rsidP="002A7E9B">
      <w:pPr>
        <w:ind w:firstLine="567"/>
        <w:jc w:val="both"/>
      </w:pPr>
      <w:r>
        <w:t>- В чем заключается подход Захмана к архитектуре предприятия?</w:t>
      </w:r>
    </w:p>
    <w:p w:rsidR="006C4BE5" w:rsidRDefault="006C4BE5" w:rsidP="002A7E9B">
      <w:pPr>
        <w:ind w:firstLine="567"/>
        <w:jc w:val="both"/>
      </w:pPr>
    </w:p>
    <w:p w:rsidR="006C4BE5" w:rsidRDefault="006C4BE5" w:rsidP="00AA1A9C">
      <w:pPr>
        <w:ind w:firstLine="567"/>
        <w:jc w:val="both"/>
      </w:pPr>
      <w:r>
        <w:t xml:space="preserve">2. Моделирование и разработка архитектуры предприятия </w:t>
      </w:r>
    </w:p>
    <w:p w:rsidR="006C4BE5" w:rsidRDefault="006C4BE5" w:rsidP="006C4BE5">
      <w:pPr>
        <w:ind w:firstLine="567"/>
        <w:jc w:val="both"/>
      </w:pPr>
      <w:r>
        <w:t xml:space="preserve">Стратегическое управление и ССП. Единые принципы управления. Подсистемы управ- ления. Комплекс проектов совершенствования деятельности. Пути развития архитектуры пред- приятия. Типичные пользователи. Архитектура TEAF. Архитектура </w:t>
      </w:r>
      <w:r>
        <w:lastRenderedPageBreak/>
        <w:t xml:space="preserve">FEAF. Архитектура DoDAF. Архитектура TOGAF. Цикл разработки архитектуры. Процессы, управляющие процес- сами. Новые типы процессов - процессы соответствия. Проекты по разработке стратегии. </w:t>
      </w:r>
    </w:p>
    <w:p w:rsidR="006C4BE5" w:rsidRDefault="006C4BE5" w:rsidP="006C4BE5">
      <w:pPr>
        <w:ind w:firstLine="567"/>
        <w:jc w:val="both"/>
      </w:pPr>
      <w:r>
        <w:t xml:space="preserve">Контрольные вопросы по теме: </w:t>
      </w:r>
    </w:p>
    <w:p w:rsidR="006C4BE5" w:rsidRDefault="006C4BE5" w:rsidP="006C4BE5">
      <w:pPr>
        <w:ind w:firstLine="567"/>
        <w:jc w:val="both"/>
      </w:pPr>
      <w:r>
        <w:t xml:space="preserve">- На какие вопросы отвечает модель архитектуры предприятия? </w:t>
      </w:r>
    </w:p>
    <w:p w:rsidR="006C4BE5" w:rsidRDefault="006C4BE5" w:rsidP="006C4BE5">
      <w:pPr>
        <w:ind w:firstLine="567"/>
        <w:jc w:val="both"/>
      </w:pPr>
      <w:r>
        <w:t xml:space="preserve">- Что такое архитектура бизнеса? </w:t>
      </w:r>
    </w:p>
    <w:p w:rsidR="006C4BE5" w:rsidRDefault="006C4BE5" w:rsidP="006C4BE5">
      <w:pPr>
        <w:ind w:firstLine="567"/>
        <w:jc w:val="both"/>
      </w:pPr>
      <w:r>
        <w:t xml:space="preserve">- Из каких этапов состоит цикл разработки архитектуры? </w:t>
      </w:r>
    </w:p>
    <w:p w:rsidR="006C4BE5" w:rsidRDefault="006C4BE5" w:rsidP="006C4BE5">
      <w:pPr>
        <w:ind w:firstLine="567"/>
        <w:jc w:val="both"/>
      </w:pPr>
      <w:r>
        <w:t>- Для чего предназначены процессы соответствия?</w:t>
      </w:r>
    </w:p>
    <w:p w:rsidR="001255F6" w:rsidRDefault="001255F6" w:rsidP="006C4BE5">
      <w:pPr>
        <w:ind w:firstLine="567"/>
        <w:jc w:val="both"/>
      </w:pPr>
    </w:p>
    <w:p w:rsidR="001255F6" w:rsidRDefault="001255F6" w:rsidP="00AA1A9C">
      <w:pPr>
        <w:ind w:firstLine="567"/>
      </w:pPr>
      <w:r>
        <w:t xml:space="preserve">3. Архитектура предприятия и процессный подход </w:t>
      </w:r>
    </w:p>
    <w:p w:rsidR="001255F6" w:rsidRDefault="001255F6" w:rsidP="001255F6">
      <w:pPr>
        <w:ind w:firstLine="567"/>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1255F6" w:rsidRDefault="001255F6" w:rsidP="001255F6">
      <w:pPr>
        <w:ind w:firstLine="567"/>
        <w:jc w:val="both"/>
      </w:pPr>
      <w:r>
        <w:t xml:space="preserve">Контрольные вопросы по теме: </w:t>
      </w:r>
    </w:p>
    <w:p w:rsidR="001255F6" w:rsidRDefault="001255F6" w:rsidP="001255F6">
      <w:pPr>
        <w:ind w:firstLine="567"/>
        <w:jc w:val="both"/>
      </w:pPr>
      <w:r>
        <w:t xml:space="preserve">- Чем отличаются определения процесса различных школ? </w:t>
      </w:r>
    </w:p>
    <w:p w:rsidR="001255F6" w:rsidRDefault="001255F6" w:rsidP="001255F6">
      <w:pPr>
        <w:ind w:firstLine="567"/>
        <w:jc w:val="both"/>
      </w:pPr>
      <w:r>
        <w:t xml:space="preserve">- Что такое документирование процесса? </w:t>
      </w:r>
    </w:p>
    <w:p w:rsidR="001255F6" w:rsidRDefault="001255F6" w:rsidP="001255F6">
      <w:pPr>
        <w:ind w:firstLine="567"/>
        <w:jc w:val="both"/>
      </w:pPr>
      <w:r>
        <w:t xml:space="preserve">- Как классифицируются процессы? </w:t>
      </w:r>
    </w:p>
    <w:p w:rsidR="001255F6" w:rsidRDefault="001255F6" w:rsidP="001255F6">
      <w:pPr>
        <w:ind w:firstLine="567"/>
        <w:jc w:val="both"/>
      </w:pPr>
      <w:r>
        <w:noBreakHyphen/>
        <w:t xml:space="preserve">В чем состоит цикл управления процессами? </w:t>
      </w:r>
    </w:p>
    <w:p w:rsidR="002A7E9B" w:rsidRDefault="001255F6" w:rsidP="001255F6">
      <w:pPr>
        <w:ind w:firstLine="567"/>
        <w:jc w:val="both"/>
      </w:pPr>
      <w:r>
        <w:t>- Каковы основные понятия системного анализа?</w:t>
      </w:r>
    </w:p>
    <w:p w:rsidR="002A7E9B" w:rsidRDefault="002A7E9B" w:rsidP="00123A09"/>
    <w:p w:rsidR="006021B1" w:rsidRDefault="006021B1" w:rsidP="00AA1A9C">
      <w:pPr>
        <w:ind w:firstLine="567"/>
      </w:pPr>
      <w:r>
        <w:t xml:space="preserve">4. Управление бизнес-процессами </w:t>
      </w:r>
    </w:p>
    <w:p w:rsidR="006021B1" w:rsidRDefault="006021B1" w:rsidP="006021B1">
      <w:pPr>
        <w:ind w:firstLine="567"/>
        <w:jc w:val="both"/>
      </w:pPr>
      <w:r>
        <w:t xml:space="preserve">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(businessprocessreengineering). Совершенствование процессов (businessprocessimprovement). Зрелые и незрелые организации. Зрелость процесса. Основы подхода BusinessProcessManagement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6021B1" w:rsidRDefault="006021B1" w:rsidP="006021B1">
      <w:pPr>
        <w:ind w:firstLine="567"/>
        <w:jc w:val="both"/>
      </w:pPr>
      <w:r>
        <w:t xml:space="preserve">Контрольные вопросы по теме: </w:t>
      </w:r>
    </w:p>
    <w:p w:rsidR="006021B1" w:rsidRDefault="006021B1" w:rsidP="006021B1">
      <w:pPr>
        <w:ind w:firstLine="567"/>
        <w:jc w:val="both"/>
      </w:pPr>
      <w:r>
        <w:t xml:space="preserve">- Перечислите основные методологии описания деятельности. </w:t>
      </w:r>
    </w:p>
    <w:p w:rsidR="002A7E9B" w:rsidRDefault="006021B1" w:rsidP="006021B1">
      <w:pPr>
        <w:ind w:firstLine="567"/>
        <w:jc w:val="both"/>
      </w:pPr>
      <w:r>
        <w:t>- Что такое бизнес-инжиниринг?</w:t>
      </w:r>
    </w:p>
    <w:p w:rsidR="002A7E9B" w:rsidRDefault="002A7E9B" w:rsidP="00123A09"/>
    <w:p w:rsidR="00123A09" w:rsidRDefault="00123A09" w:rsidP="00123A09">
      <w:pPr>
        <w:pStyle w:val="a9"/>
        <w:spacing w:after="120"/>
        <w:contextualSpacing w:val="0"/>
        <w:rPr>
          <w:b/>
        </w:rPr>
      </w:pPr>
      <w:r w:rsidRPr="00C307FA">
        <w:rPr>
          <w:b/>
        </w:rPr>
        <w:t>Типовые задания к интерактивным занятиям</w:t>
      </w:r>
      <w:r w:rsidR="00AC08F0">
        <w:rPr>
          <w:b/>
        </w:rPr>
        <w:t xml:space="preserve"> (в виде лекции-беседы и лекции-дискуссии)</w:t>
      </w:r>
    </w:p>
    <w:p w:rsidR="00431798" w:rsidRDefault="00431798" w:rsidP="00AC08F0">
      <w:pPr>
        <w:pStyle w:val="a9"/>
        <w:numPr>
          <w:ilvl w:val="0"/>
          <w:numId w:val="45"/>
        </w:numPr>
      </w:pPr>
      <w:r w:rsidRPr="000C6988">
        <w:t>Процесс разработки ар</w:t>
      </w:r>
      <w:r w:rsidR="00AC08F0">
        <w:t>хитектур: управление и контроль.</w:t>
      </w:r>
    </w:p>
    <w:p w:rsidR="00431798" w:rsidRDefault="00431798" w:rsidP="00AC08F0">
      <w:pPr>
        <w:pStyle w:val="a9"/>
        <w:numPr>
          <w:ilvl w:val="0"/>
          <w:numId w:val="45"/>
        </w:numPr>
      </w:pPr>
      <w:r w:rsidRPr="008D6AB5">
        <w:t>Архитектура приложений</w:t>
      </w:r>
    </w:p>
    <w:p w:rsidR="00AC08F0" w:rsidRDefault="00431798" w:rsidP="00AC08F0">
      <w:pPr>
        <w:pStyle w:val="a9"/>
        <w:numPr>
          <w:ilvl w:val="0"/>
          <w:numId w:val="45"/>
        </w:numPr>
      </w:pPr>
      <w:r>
        <w:t>Элементы а</w:t>
      </w:r>
      <w:r w:rsidRPr="008D6AB5">
        <w:t xml:space="preserve">рхитектуры предприятия. </w:t>
      </w:r>
    </w:p>
    <w:p w:rsidR="00431798" w:rsidRDefault="00431798" w:rsidP="00AC08F0">
      <w:pPr>
        <w:pStyle w:val="a9"/>
        <w:numPr>
          <w:ilvl w:val="0"/>
          <w:numId w:val="45"/>
        </w:numPr>
      </w:pPr>
      <w:r w:rsidRPr="008D6AB5">
        <w:t>Бизнес-архитектура и архитектура информации</w:t>
      </w:r>
    </w:p>
    <w:p w:rsidR="00123A09" w:rsidRDefault="00123A09" w:rsidP="00123A09"/>
    <w:p w:rsidR="00123A09" w:rsidRDefault="00123A09" w:rsidP="00123A09">
      <w:pPr>
        <w:pStyle w:val="a9"/>
        <w:spacing w:after="120"/>
        <w:rPr>
          <w:b/>
        </w:rPr>
      </w:pPr>
      <w:r w:rsidRPr="00123A09">
        <w:rPr>
          <w:b/>
        </w:rPr>
        <w:t>Типовые тесты</w:t>
      </w:r>
    </w:p>
    <w:p w:rsidR="008E0315" w:rsidRDefault="008E0315" w:rsidP="008E0315">
      <w:pPr>
        <w:ind w:firstLine="567"/>
        <w:jc w:val="both"/>
        <w:rPr>
          <w:color w:val="000000"/>
        </w:rPr>
      </w:pPr>
      <w:r>
        <w:rPr>
          <w:color w:val="000000"/>
        </w:rPr>
        <w:t xml:space="preserve">1. Определение возможных в контексте конкретной организации способов </w:t>
      </w:r>
      <w:r>
        <w:rPr>
          <w:color w:val="000000"/>
        </w:rPr>
        <w:lastRenderedPageBreak/>
        <w:t>достижения целевого состояния (перехода из текущего исходного состояния) информационной системы это:</w:t>
      </w:r>
    </w:p>
    <w:p w:rsidR="008E0315" w:rsidRDefault="008E0315" w:rsidP="00EC136E">
      <w:pPr>
        <w:ind w:firstLine="567"/>
        <w:rPr>
          <w:color w:val="000000"/>
        </w:rPr>
      </w:pPr>
      <w:r>
        <w:rPr>
          <w:color w:val="000000"/>
        </w:rPr>
        <w:t xml:space="preserve"> а) Архитектура предприятия </w:t>
      </w:r>
    </w:p>
    <w:p w:rsidR="008E0315" w:rsidRDefault="008E0315" w:rsidP="00EC136E">
      <w:pPr>
        <w:ind w:firstLine="567"/>
        <w:rPr>
          <w:color w:val="000000"/>
        </w:rPr>
      </w:pPr>
      <w:r>
        <w:rPr>
          <w:color w:val="000000"/>
        </w:rPr>
        <w:t xml:space="preserve">б) ИТ-стратегия </w:t>
      </w:r>
      <w:r w:rsidR="00A52A2D">
        <w:rPr>
          <w:color w:val="000000"/>
        </w:rPr>
        <w:t>+</w:t>
      </w:r>
    </w:p>
    <w:p w:rsidR="00BD5A5A" w:rsidRDefault="00A52A2D" w:rsidP="00EC136E">
      <w:pPr>
        <w:ind w:firstLine="567"/>
        <w:rPr>
          <w:color w:val="000000"/>
        </w:rPr>
      </w:pPr>
      <w:r>
        <w:rPr>
          <w:color w:val="000000"/>
        </w:rPr>
        <w:t xml:space="preserve">в) Жизненный цикл ИС </w:t>
      </w:r>
    </w:p>
    <w:p w:rsidR="008E0315" w:rsidRDefault="008E0315" w:rsidP="00EC136E">
      <w:pPr>
        <w:ind w:firstLine="567"/>
        <w:rPr>
          <w:color w:val="000000"/>
        </w:rPr>
      </w:pPr>
    </w:p>
    <w:p w:rsidR="008E0315" w:rsidRDefault="008E0315" w:rsidP="008E0315">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8E0315" w:rsidRDefault="008E0315" w:rsidP="008E0315">
      <w:pPr>
        <w:ind w:firstLine="567"/>
        <w:jc w:val="both"/>
        <w:rPr>
          <w:color w:val="000000"/>
        </w:rPr>
      </w:pPr>
      <w:r>
        <w:rPr>
          <w:color w:val="000000"/>
        </w:rPr>
        <w:t xml:space="preserve">а) глобализация бизнеса </w:t>
      </w:r>
    </w:p>
    <w:p w:rsidR="008E0315" w:rsidRDefault="00A52A2D" w:rsidP="008E0315">
      <w:pPr>
        <w:ind w:firstLine="567"/>
        <w:jc w:val="both"/>
        <w:rPr>
          <w:color w:val="000000"/>
        </w:rPr>
      </w:pPr>
      <w:r>
        <w:rPr>
          <w:color w:val="000000"/>
        </w:rPr>
        <w:t>б) динамика слияний и по</w:t>
      </w:r>
      <w:r w:rsidR="008E0315">
        <w:rPr>
          <w:color w:val="000000"/>
        </w:rPr>
        <w:t xml:space="preserve">глощений </w:t>
      </w:r>
    </w:p>
    <w:p w:rsidR="008E0315" w:rsidRDefault="008E0315" w:rsidP="008E0315">
      <w:pPr>
        <w:ind w:firstLine="567"/>
        <w:jc w:val="both"/>
        <w:rPr>
          <w:color w:val="000000"/>
        </w:rPr>
      </w:pPr>
      <w:r>
        <w:rPr>
          <w:color w:val="000000"/>
        </w:rPr>
        <w:t>в) появление адаптивного стиля бизнеса</w:t>
      </w:r>
    </w:p>
    <w:p w:rsidR="008E0315" w:rsidRDefault="008E0315" w:rsidP="008E0315">
      <w:pPr>
        <w:ind w:firstLine="567"/>
        <w:jc w:val="both"/>
        <w:rPr>
          <w:color w:val="000000"/>
        </w:rPr>
      </w:pPr>
      <w:r>
        <w:rPr>
          <w:color w:val="000000"/>
        </w:rPr>
        <w:t xml:space="preserve"> г) сокращение характерных длительностей бизнес- процессов</w:t>
      </w:r>
    </w:p>
    <w:p w:rsidR="008E0315" w:rsidRDefault="008E0315" w:rsidP="008E0315">
      <w:pPr>
        <w:ind w:firstLine="567"/>
        <w:jc w:val="both"/>
        <w:rPr>
          <w:color w:val="000000"/>
        </w:rPr>
      </w:pPr>
      <w:r>
        <w:rPr>
          <w:color w:val="000000"/>
        </w:rPr>
        <w:t xml:space="preserve"> д) виртуализация бизнеса </w:t>
      </w:r>
    </w:p>
    <w:p w:rsidR="008E0315" w:rsidRDefault="008E0315" w:rsidP="008E0315">
      <w:pPr>
        <w:ind w:firstLine="567"/>
        <w:jc w:val="both"/>
        <w:rPr>
          <w:color w:val="000000"/>
        </w:rPr>
      </w:pPr>
      <w:r>
        <w:rPr>
          <w:color w:val="000000"/>
        </w:rPr>
        <w:t>е) все вышеперечисленные факторы +</w:t>
      </w:r>
    </w:p>
    <w:p w:rsidR="00A52A2D" w:rsidRDefault="00A52A2D" w:rsidP="008E0315">
      <w:pPr>
        <w:ind w:firstLine="567"/>
        <w:jc w:val="both"/>
        <w:rPr>
          <w:color w:val="000000"/>
        </w:rPr>
      </w:pPr>
    </w:p>
    <w:p w:rsidR="00A52A2D" w:rsidRDefault="00A52A2D" w:rsidP="008E0315">
      <w:pPr>
        <w:ind w:firstLine="567"/>
        <w:jc w:val="both"/>
        <w:rPr>
          <w:color w:val="000000"/>
        </w:rPr>
      </w:pPr>
      <w:r>
        <w:rPr>
          <w:color w:val="000000"/>
        </w:rPr>
        <w:t xml:space="preserve">3. Способность предприятия к быстрой реализации бизнес-инициатив с широким исполь- зованием возможностей интеграции: </w:t>
      </w:r>
    </w:p>
    <w:p w:rsidR="00A52A2D" w:rsidRDefault="00A52A2D" w:rsidP="008E0315">
      <w:pPr>
        <w:ind w:firstLine="567"/>
        <w:jc w:val="both"/>
        <w:rPr>
          <w:color w:val="000000"/>
        </w:rPr>
      </w:pPr>
      <w:r>
        <w:rPr>
          <w:color w:val="000000"/>
        </w:rPr>
        <w:t xml:space="preserve">а) Предприятие реального времени </w:t>
      </w:r>
    </w:p>
    <w:p w:rsidR="00A52A2D" w:rsidRDefault="00A52A2D" w:rsidP="008E0315">
      <w:pPr>
        <w:ind w:firstLine="567"/>
        <w:jc w:val="both"/>
        <w:rPr>
          <w:color w:val="000000"/>
        </w:rPr>
      </w:pPr>
      <w:r>
        <w:rPr>
          <w:color w:val="000000"/>
        </w:rPr>
        <w:t>б) Динамичность предприятия +</w:t>
      </w:r>
    </w:p>
    <w:p w:rsidR="00A52A2D" w:rsidRDefault="00A52A2D" w:rsidP="008E0315">
      <w:pPr>
        <w:ind w:firstLine="567"/>
        <w:jc w:val="both"/>
        <w:rPr>
          <w:color w:val="000000"/>
        </w:rPr>
      </w:pPr>
      <w:r>
        <w:rPr>
          <w:color w:val="000000"/>
        </w:rPr>
        <w:t xml:space="preserve">в) ИТ-стратегия </w:t>
      </w:r>
    </w:p>
    <w:p w:rsidR="00A52A2D" w:rsidRDefault="00A52A2D" w:rsidP="008E0315">
      <w:pPr>
        <w:ind w:firstLine="567"/>
        <w:jc w:val="both"/>
        <w:rPr>
          <w:color w:val="000000"/>
        </w:rPr>
      </w:pPr>
    </w:p>
    <w:p w:rsidR="00A52A2D" w:rsidRDefault="00A52A2D" w:rsidP="008E0315">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A52A2D" w:rsidRDefault="00A52A2D" w:rsidP="008E0315">
      <w:pPr>
        <w:ind w:firstLine="567"/>
        <w:jc w:val="both"/>
        <w:rPr>
          <w:color w:val="000000"/>
        </w:rPr>
      </w:pPr>
      <w:r>
        <w:rPr>
          <w:color w:val="000000"/>
        </w:rPr>
        <w:t>а) Предприятие реального времени +</w:t>
      </w:r>
    </w:p>
    <w:p w:rsidR="00A52A2D" w:rsidRDefault="00A52A2D" w:rsidP="008E0315">
      <w:pPr>
        <w:ind w:firstLine="567"/>
        <w:jc w:val="both"/>
        <w:rPr>
          <w:color w:val="000000"/>
        </w:rPr>
      </w:pPr>
      <w:r>
        <w:rPr>
          <w:color w:val="000000"/>
        </w:rPr>
        <w:t xml:space="preserve">б) Динамичность предприятия </w:t>
      </w:r>
    </w:p>
    <w:p w:rsidR="00A52A2D" w:rsidRDefault="00A52A2D" w:rsidP="008E0315">
      <w:pPr>
        <w:ind w:firstLine="567"/>
        <w:jc w:val="both"/>
        <w:rPr>
          <w:color w:val="000000"/>
        </w:rPr>
      </w:pPr>
      <w:r>
        <w:rPr>
          <w:color w:val="000000"/>
        </w:rPr>
        <w:t>в) ИТ-стратегия</w:t>
      </w:r>
    </w:p>
    <w:p w:rsidR="00A52A2D" w:rsidRDefault="00A52A2D" w:rsidP="008E0315">
      <w:pPr>
        <w:ind w:firstLine="567"/>
        <w:jc w:val="both"/>
        <w:rPr>
          <w:color w:val="000000"/>
        </w:rPr>
      </w:pPr>
    </w:p>
    <w:p w:rsidR="005735F5" w:rsidRDefault="005735F5" w:rsidP="008E0315">
      <w:pPr>
        <w:ind w:firstLine="567"/>
        <w:jc w:val="both"/>
        <w:rPr>
          <w:color w:val="000000"/>
        </w:rPr>
      </w:pPr>
      <w:r>
        <w:rPr>
          <w:color w:val="000000"/>
        </w:rPr>
        <w:t xml:space="preserve">5. В стратегическом квадранте портфеля приложений расположены ИС: </w:t>
      </w:r>
    </w:p>
    <w:p w:rsidR="005735F5" w:rsidRDefault="005735F5" w:rsidP="008E0315">
      <w:pPr>
        <w:ind w:firstLine="567"/>
        <w:jc w:val="both"/>
        <w:rPr>
          <w:color w:val="000000"/>
        </w:rPr>
      </w:pPr>
      <w:r>
        <w:rPr>
          <w:color w:val="000000"/>
        </w:rPr>
        <w:t>а) которые являются критическими для реализации будущей бизнес-стратегии+</w:t>
      </w:r>
    </w:p>
    <w:p w:rsidR="005735F5" w:rsidRDefault="005735F5" w:rsidP="008E0315">
      <w:pPr>
        <w:ind w:firstLine="567"/>
        <w:jc w:val="both"/>
        <w:rPr>
          <w:color w:val="000000"/>
        </w:rPr>
      </w:pPr>
      <w:r>
        <w:rPr>
          <w:color w:val="000000"/>
        </w:rPr>
        <w:t>б) которые могут иметь важное значение для достижения успеха в будущем</w:t>
      </w:r>
    </w:p>
    <w:p w:rsidR="005735F5" w:rsidRDefault="005735F5" w:rsidP="008E0315">
      <w:pPr>
        <w:ind w:firstLine="567"/>
        <w:jc w:val="both"/>
        <w:rPr>
          <w:color w:val="000000"/>
        </w:rPr>
      </w:pPr>
      <w:r>
        <w:rPr>
          <w:color w:val="000000"/>
        </w:rPr>
        <w:t xml:space="preserve">в) на которые организация опирается сегодня в достижении своих результатов </w:t>
      </w:r>
    </w:p>
    <w:p w:rsidR="00A52A2D" w:rsidRDefault="005735F5" w:rsidP="008E0315">
      <w:pPr>
        <w:ind w:firstLine="567"/>
        <w:jc w:val="both"/>
        <w:rPr>
          <w:color w:val="000000"/>
        </w:rPr>
      </w:pPr>
      <w:r>
        <w:rPr>
          <w:color w:val="000000"/>
        </w:rPr>
        <w:t>г) которые важны, но не являются критическими для успеха</w:t>
      </w:r>
    </w:p>
    <w:p w:rsidR="008E0315" w:rsidRDefault="008E0315" w:rsidP="00EC136E">
      <w:pPr>
        <w:ind w:firstLine="567"/>
        <w:rPr>
          <w:color w:val="000000"/>
        </w:rPr>
      </w:pPr>
    </w:p>
    <w:p w:rsidR="005735F5" w:rsidRDefault="005735F5" w:rsidP="005735F5">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r>
        <w:rPr>
          <w:i/>
          <w:iCs/>
          <w:color w:val="000000"/>
        </w:rPr>
        <w:t>TechnologyDemandIndex</w:t>
      </w:r>
      <w:r>
        <w:rPr>
          <w:color w:val="000000"/>
        </w:rPr>
        <w:t xml:space="preserve">) характеризует оценку эффективности: </w:t>
      </w:r>
    </w:p>
    <w:p w:rsidR="005735F5" w:rsidRDefault="005735F5" w:rsidP="00EC136E">
      <w:pPr>
        <w:ind w:firstLine="567"/>
        <w:rPr>
          <w:color w:val="000000"/>
        </w:rPr>
      </w:pPr>
      <w:r>
        <w:rPr>
          <w:color w:val="000000"/>
        </w:rPr>
        <w:t xml:space="preserve">а) Архитектуры предприятия </w:t>
      </w:r>
    </w:p>
    <w:p w:rsidR="005735F5" w:rsidRDefault="005735F5" w:rsidP="00EC136E">
      <w:pPr>
        <w:ind w:firstLine="567"/>
        <w:rPr>
          <w:color w:val="000000"/>
        </w:rPr>
      </w:pPr>
      <w:r>
        <w:rPr>
          <w:color w:val="000000"/>
        </w:rPr>
        <w:t>б) ИТ-стратегии+</w:t>
      </w:r>
    </w:p>
    <w:p w:rsidR="005735F5" w:rsidRDefault="005735F5" w:rsidP="00EC136E">
      <w:pPr>
        <w:ind w:firstLine="567"/>
        <w:rPr>
          <w:color w:val="000000"/>
        </w:rPr>
      </w:pPr>
      <w:r>
        <w:rPr>
          <w:color w:val="000000"/>
        </w:rPr>
        <w:t>в) ИТ-бюджета +</w:t>
      </w:r>
    </w:p>
    <w:p w:rsidR="005735F5" w:rsidRDefault="005735F5" w:rsidP="00EC136E">
      <w:pPr>
        <w:ind w:firstLine="567"/>
        <w:rPr>
          <w:color w:val="000000"/>
        </w:rPr>
      </w:pPr>
    </w:p>
    <w:p w:rsidR="005735F5" w:rsidRDefault="005735F5" w:rsidP="005735F5">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5735F5" w:rsidRDefault="005735F5" w:rsidP="00EC136E">
      <w:pPr>
        <w:ind w:firstLine="567"/>
        <w:rPr>
          <w:color w:val="000000"/>
        </w:rPr>
      </w:pPr>
      <w:r>
        <w:rPr>
          <w:color w:val="000000"/>
        </w:rPr>
        <w:t xml:space="preserve"> а) Затраты на персонал +</w:t>
      </w:r>
    </w:p>
    <w:p w:rsidR="005735F5" w:rsidRDefault="005735F5" w:rsidP="00EC136E">
      <w:pPr>
        <w:ind w:firstLine="567"/>
        <w:rPr>
          <w:color w:val="000000"/>
        </w:rPr>
      </w:pPr>
      <w:r>
        <w:rPr>
          <w:color w:val="000000"/>
        </w:rPr>
        <w:t xml:space="preserve">б) Разработка прикладных систем </w:t>
      </w:r>
    </w:p>
    <w:p w:rsidR="008E0315" w:rsidRDefault="005735F5" w:rsidP="00EC136E">
      <w:pPr>
        <w:ind w:firstLine="567"/>
        <w:rPr>
          <w:color w:val="000000"/>
        </w:rPr>
      </w:pPr>
      <w:r>
        <w:rPr>
          <w:color w:val="000000"/>
        </w:rPr>
        <w:t>в) Затраты на телекоммуникационные услуги+</w:t>
      </w:r>
    </w:p>
    <w:p w:rsidR="005735F5" w:rsidRDefault="005735F5" w:rsidP="00EC136E">
      <w:pPr>
        <w:ind w:firstLine="567"/>
        <w:rPr>
          <w:color w:val="000000"/>
        </w:rPr>
      </w:pPr>
    </w:p>
    <w:p w:rsidR="006B3BB5" w:rsidRDefault="006B3BB5" w:rsidP="006B3BB5">
      <w:pPr>
        <w:ind w:firstLine="567"/>
        <w:jc w:val="both"/>
        <w:rPr>
          <w:color w:val="000000"/>
        </w:rPr>
      </w:pPr>
      <w:r>
        <w:rPr>
          <w:color w:val="000000"/>
        </w:rPr>
        <w:t xml:space="preserve">8. Какие статьи затрат ИТ-бюджета, которые входят в группировку «Капитальные затра- ты» раздела «Инфраструктура»: </w:t>
      </w:r>
    </w:p>
    <w:p w:rsidR="006B3BB5" w:rsidRDefault="006B3BB5" w:rsidP="006B3BB5">
      <w:pPr>
        <w:ind w:firstLine="567"/>
        <w:jc w:val="both"/>
        <w:rPr>
          <w:color w:val="000000"/>
        </w:rPr>
      </w:pPr>
      <w:r>
        <w:rPr>
          <w:color w:val="000000"/>
        </w:rPr>
        <w:t>а) Системное аппаратное обеспечение +</w:t>
      </w:r>
    </w:p>
    <w:p w:rsidR="006B3BB5" w:rsidRDefault="006B3BB5" w:rsidP="006B3BB5">
      <w:pPr>
        <w:ind w:firstLine="567"/>
        <w:jc w:val="both"/>
        <w:rPr>
          <w:color w:val="000000"/>
        </w:rPr>
      </w:pPr>
      <w:r>
        <w:rPr>
          <w:color w:val="000000"/>
        </w:rPr>
        <w:t>б) Программное обеспечение +</w:t>
      </w:r>
    </w:p>
    <w:p w:rsidR="006B3BB5" w:rsidRDefault="006B3BB5" w:rsidP="006B3BB5">
      <w:pPr>
        <w:ind w:firstLine="567"/>
        <w:jc w:val="both"/>
        <w:rPr>
          <w:color w:val="000000"/>
        </w:rPr>
      </w:pPr>
      <w:r>
        <w:rPr>
          <w:color w:val="000000"/>
        </w:rPr>
        <w:t xml:space="preserve">в) Затраты на телекоммуникационные услуги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lastRenderedPageBreak/>
        <w:t xml:space="preserve">9. Рост пропускной способности сетей в целом, как минимум, в три раза превышает вычислительную мощность компьютеров - это: </w:t>
      </w:r>
    </w:p>
    <w:p w:rsidR="006B3BB5" w:rsidRDefault="006B3BB5" w:rsidP="006B3BB5">
      <w:pPr>
        <w:ind w:firstLine="567"/>
        <w:jc w:val="both"/>
        <w:rPr>
          <w:color w:val="000000"/>
        </w:rPr>
      </w:pPr>
      <w:r>
        <w:rPr>
          <w:color w:val="000000"/>
        </w:rPr>
        <w:t>а) Закон Гилдера +</w:t>
      </w:r>
    </w:p>
    <w:p w:rsidR="006B3BB5" w:rsidRDefault="006B3BB5" w:rsidP="006B3BB5">
      <w:pPr>
        <w:ind w:firstLine="567"/>
        <w:jc w:val="both"/>
        <w:rPr>
          <w:color w:val="000000"/>
        </w:rPr>
      </w:pPr>
      <w:r>
        <w:rPr>
          <w:color w:val="000000"/>
        </w:rPr>
        <w:t xml:space="preserve">б) Закон Меткалфа </w:t>
      </w:r>
    </w:p>
    <w:p w:rsidR="006B3BB5" w:rsidRDefault="006B3BB5" w:rsidP="006B3BB5">
      <w:pPr>
        <w:ind w:firstLine="567"/>
        <w:jc w:val="both"/>
        <w:rPr>
          <w:color w:val="000000"/>
        </w:rPr>
      </w:pPr>
      <w:r>
        <w:rPr>
          <w:color w:val="000000"/>
        </w:rPr>
        <w:t xml:space="preserve">в) Закон Мура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6B3BB5" w:rsidRDefault="006B3BB5" w:rsidP="006B3BB5">
      <w:pPr>
        <w:ind w:firstLine="567"/>
        <w:jc w:val="both"/>
        <w:rPr>
          <w:color w:val="000000"/>
        </w:rPr>
      </w:pPr>
      <w:r>
        <w:rPr>
          <w:color w:val="000000"/>
        </w:rPr>
        <w:t>а) Закон Гилдера</w:t>
      </w:r>
    </w:p>
    <w:p w:rsidR="006B3BB5" w:rsidRDefault="006B3BB5" w:rsidP="006B3BB5">
      <w:pPr>
        <w:ind w:firstLine="567"/>
        <w:jc w:val="both"/>
        <w:rPr>
          <w:color w:val="000000"/>
        </w:rPr>
      </w:pPr>
      <w:r>
        <w:rPr>
          <w:color w:val="000000"/>
        </w:rPr>
        <w:t>б) Закон Меткалфа +</w:t>
      </w:r>
    </w:p>
    <w:p w:rsidR="006B3BB5" w:rsidRDefault="006B3BB5" w:rsidP="006B3BB5">
      <w:pPr>
        <w:ind w:firstLine="567"/>
        <w:jc w:val="both"/>
        <w:rPr>
          <w:color w:val="000000"/>
        </w:rPr>
      </w:pPr>
      <w:r>
        <w:rPr>
          <w:color w:val="000000"/>
        </w:rPr>
        <w:t xml:space="preserve">в) Закон Мура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6B3BB5" w:rsidRDefault="006B3BB5" w:rsidP="006B3BB5">
      <w:pPr>
        <w:ind w:firstLine="567"/>
        <w:jc w:val="both"/>
        <w:rPr>
          <w:color w:val="000000"/>
        </w:rPr>
      </w:pPr>
      <w:r>
        <w:rPr>
          <w:color w:val="000000"/>
        </w:rPr>
        <w:t>а) Архитектура предприятия +</w:t>
      </w:r>
    </w:p>
    <w:p w:rsidR="006B3BB5" w:rsidRDefault="006B3BB5" w:rsidP="006B3BB5">
      <w:pPr>
        <w:ind w:firstLine="567"/>
        <w:jc w:val="both"/>
        <w:rPr>
          <w:color w:val="000000"/>
        </w:rPr>
      </w:pPr>
      <w:r>
        <w:rPr>
          <w:color w:val="000000"/>
        </w:rPr>
        <w:t xml:space="preserve">б) ИТ-стратегия </w:t>
      </w:r>
    </w:p>
    <w:p w:rsidR="006B3BB5" w:rsidRDefault="006B3BB5" w:rsidP="006B3BB5">
      <w:pPr>
        <w:ind w:firstLine="567"/>
        <w:jc w:val="both"/>
        <w:rPr>
          <w:color w:val="000000"/>
        </w:rPr>
      </w:pPr>
      <w:r>
        <w:rPr>
          <w:color w:val="000000"/>
        </w:rPr>
        <w:t xml:space="preserve">в) Жизненный цикл ИС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6B3BB5" w:rsidRDefault="006B3BB5" w:rsidP="006B3BB5">
      <w:pPr>
        <w:ind w:firstLine="567"/>
        <w:jc w:val="both"/>
        <w:rPr>
          <w:color w:val="000000"/>
        </w:rPr>
      </w:pPr>
      <w:r>
        <w:rPr>
          <w:color w:val="000000"/>
        </w:rPr>
        <w:t xml:space="preserve">а) Архитектура предприятия </w:t>
      </w:r>
    </w:p>
    <w:p w:rsidR="006B3BB5" w:rsidRDefault="006B3BB5" w:rsidP="006B3BB5">
      <w:pPr>
        <w:ind w:firstLine="567"/>
        <w:jc w:val="both"/>
        <w:rPr>
          <w:color w:val="000000"/>
        </w:rPr>
      </w:pPr>
      <w:r>
        <w:rPr>
          <w:color w:val="000000"/>
        </w:rPr>
        <w:t xml:space="preserve">б) ИТ-стратегия </w:t>
      </w:r>
    </w:p>
    <w:p w:rsidR="006B3BB5" w:rsidRDefault="006B3BB5" w:rsidP="006B3BB5">
      <w:pPr>
        <w:ind w:firstLine="567"/>
        <w:jc w:val="both"/>
        <w:rPr>
          <w:color w:val="000000"/>
        </w:rPr>
      </w:pPr>
      <w:r>
        <w:rPr>
          <w:color w:val="000000"/>
        </w:rPr>
        <w:t xml:space="preserve">в) Корпоративная архитек- тура ИТ+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6B3BB5" w:rsidRDefault="006B3BB5" w:rsidP="006B3BB5">
      <w:pPr>
        <w:ind w:firstLine="567"/>
        <w:jc w:val="both"/>
        <w:rPr>
          <w:color w:val="000000"/>
        </w:rPr>
      </w:pPr>
      <w:r>
        <w:rPr>
          <w:color w:val="000000"/>
        </w:rPr>
        <w:t xml:space="preserve">а) Архитектура предприятия </w:t>
      </w:r>
    </w:p>
    <w:p w:rsidR="006B3BB5" w:rsidRDefault="006B3BB5" w:rsidP="006B3BB5">
      <w:pPr>
        <w:ind w:firstLine="567"/>
        <w:jc w:val="both"/>
        <w:rPr>
          <w:color w:val="000000"/>
        </w:rPr>
      </w:pPr>
      <w:r>
        <w:rPr>
          <w:color w:val="000000"/>
        </w:rPr>
        <w:t>б) Архитектура прикладных систем +</w:t>
      </w:r>
    </w:p>
    <w:p w:rsidR="006B3BB5" w:rsidRDefault="006B3BB5" w:rsidP="006B3BB5">
      <w:pPr>
        <w:ind w:firstLine="567"/>
        <w:jc w:val="both"/>
        <w:rPr>
          <w:color w:val="000000"/>
        </w:rPr>
      </w:pPr>
      <w:r>
        <w:rPr>
          <w:color w:val="000000"/>
        </w:rPr>
        <w:t xml:space="preserve">в) Архитектура уровня отдельных проектов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t xml:space="preserve">14. Корпоративная архитектура обеспечивает: </w:t>
      </w:r>
    </w:p>
    <w:p w:rsidR="006B3BB5" w:rsidRDefault="006B3BB5" w:rsidP="006B3BB5">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6B3BB5" w:rsidRDefault="006B3BB5" w:rsidP="006B3BB5">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6B3BB5" w:rsidRDefault="006B3BB5" w:rsidP="006B3BB5">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6B3BB5" w:rsidRDefault="006B3BB5" w:rsidP="006B3BB5">
      <w:pPr>
        <w:ind w:firstLine="567"/>
        <w:jc w:val="both"/>
        <w:rPr>
          <w:color w:val="000000"/>
        </w:rPr>
      </w:pPr>
      <w:r>
        <w:rPr>
          <w:color w:val="000000"/>
        </w:rPr>
        <w:t>г) все вышеперечисленные варианты +</w:t>
      </w:r>
    </w:p>
    <w:p w:rsidR="006B3BB5" w:rsidRDefault="006B3BB5" w:rsidP="006B3BB5">
      <w:pPr>
        <w:ind w:firstLine="567"/>
        <w:jc w:val="both"/>
        <w:rPr>
          <w:color w:val="000000"/>
        </w:rPr>
      </w:pPr>
    </w:p>
    <w:p w:rsidR="006B3BB5" w:rsidRDefault="006B3BB5" w:rsidP="006B3BB5">
      <w:pPr>
        <w:ind w:firstLine="567"/>
        <w:jc w:val="both"/>
        <w:rPr>
          <w:color w:val="000000"/>
        </w:rPr>
      </w:pPr>
      <w:r>
        <w:rPr>
          <w:color w:val="000000"/>
        </w:rPr>
        <w:t xml:space="preserve">15.В стандарте ISO 15704 впервые было сформулировано: </w:t>
      </w:r>
    </w:p>
    <w:p w:rsidR="006B3BB5" w:rsidRDefault="006B3BB5" w:rsidP="006B3BB5">
      <w:pPr>
        <w:ind w:firstLine="567"/>
        <w:jc w:val="both"/>
        <w:rPr>
          <w:color w:val="000000"/>
        </w:rPr>
      </w:pPr>
      <w:r>
        <w:rPr>
          <w:color w:val="000000"/>
        </w:rPr>
        <w:t xml:space="preserve">а) Формальное описание ИТ-стратегии предприятия </w:t>
      </w:r>
    </w:p>
    <w:p w:rsidR="006B3BB5" w:rsidRDefault="006B3BB5" w:rsidP="006B3BB5">
      <w:pPr>
        <w:ind w:firstLine="567"/>
        <w:jc w:val="both"/>
        <w:rPr>
          <w:color w:val="000000"/>
        </w:rPr>
      </w:pPr>
      <w:r>
        <w:rPr>
          <w:color w:val="000000"/>
        </w:rPr>
        <w:t xml:space="preserve">б) Формальное описание архитектуры прикладных </w:t>
      </w:r>
    </w:p>
    <w:p w:rsidR="006B3BB5" w:rsidRDefault="006B3BB5" w:rsidP="006B3BB5">
      <w:pPr>
        <w:ind w:firstLine="567"/>
        <w:jc w:val="both"/>
        <w:rPr>
          <w:color w:val="000000"/>
        </w:rPr>
      </w:pPr>
      <w:r>
        <w:rPr>
          <w:color w:val="000000"/>
        </w:rPr>
        <w:t xml:space="preserve">в) Формальное описание архитектуры предприятия систем + </w:t>
      </w:r>
    </w:p>
    <w:p w:rsidR="008E0315" w:rsidRDefault="008E0315" w:rsidP="00EC136E">
      <w:pPr>
        <w:ind w:firstLine="567"/>
        <w:rPr>
          <w:b/>
        </w:rPr>
      </w:pPr>
    </w:p>
    <w:p w:rsidR="000D2795" w:rsidRPr="000D2795" w:rsidRDefault="000D2795" w:rsidP="00F446F2">
      <w:pPr>
        <w:pStyle w:val="a9"/>
        <w:widowControl/>
        <w:tabs>
          <w:tab w:val="left" w:pos="426"/>
        </w:tabs>
        <w:autoSpaceDE/>
        <w:autoSpaceDN/>
        <w:adjustRightInd/>
        <w:spacing w:after="120"/>
        <w:ind w:left="720" w:right="140" w:hanging="294"/>
        <w:contextualSpacing w:val="0"/>
        <w:rPr>
          <w:vanish/>
        </w:rPr>
      </w:pPr>
    </w:p>
    <w:p w:rsidR="00721371" w:rsidRPr="000D2795" w:rsidRDefault="00D87978" w:rsidP="00F446F2">
      <w:pPr>
        <w:pStyle w:val="a9"/>
        <w:spacing w:after="120"/>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4A3BA9" w:rsidRPr="007D7B27" w:rsidRDefault="004A3BA9" w:rsidP="004A3BA9">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4A3BA9" w:rsidRPr="007D7B27" w:rsidRDefault="004A3BA9" w:rsidP="004A3BA9">
      <w:pPr>
        <w:widowControl/>
        <w:numPr>
          <w:ilvl w:val="0"/>
          <w:numId w:val="46"/>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A3BA9" w:rsidRPr="007D7B27" w:rsidRDefault="004A3BA9" w:rsidP="004A3BA9">
      <w:pPr>
        <w:widowControl/>
        <w:numPr>
          <w:ilvl w:val="0"/>
          <w:numId w:val="46"/>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4A3BA9" w:rsidRPr="007D7B27" w:rsidRDefault="004A3BA9" w:rsidP="004A3BA9">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A3BA9" w:rsidRPr="007D7B27" w:rsidRDefault="004A3BA9" w:rsidP="004A3BA9">
      <w:pPr>
        <w:pStyle w:val="a9"/>
        <w:rPr>
          <w:i/>
        </w:rPr>
      </w:pPr>
    </w:p>
    <w:p w:rsidR="004A3BA9" w:rsidRPr="007D7B27" w:rsidRDefault="004A3BA9" w:rsidP="004A3BA9">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4A3BA9" w:rsidRPr="007D7B27" w:rsidRDefault="004A3BA9" w:rsidP="004A3BA9">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sidR="00C964D4">
        <w:rPr>
          <w:sz w:val="24"/>
          <w:szCs w:val="24"/>
        </w:rPr>
        <w:t>предмету</w:t>
      </w:r>
      <w:r w:rsidRPr="007D7B27">
        <w:rPr>
          <w:sz w:val="24"/>
          <w:szCs w:val="24"/>
        </w:rPr>
        <w:t>. Кроме того, оценивается не только глубина знаний  поставленных вопросов, но и умение использовать в ответе материал</w:t>
      </w:r>
      <w:r>
        <w:rPr>
          <w:sz w:val="24"/>
          <w:szCs w:val="24"/>
        </w:rPr>
        <w:t>ыпо</w:t>
      </w:r>
      <w:r w:rsidR="00C964D4">
        <w:rPr>
          <w:sz w:val="24"/>
          <w:szCs w:val="24"/>
        </w:rPr>
        <w:t>изучаемому предмету</w:t>
      </w:r>
      <w:r>
        <w:rPr>
          <w:sz w:val="24"/>
          <w:szCs w:val="24"/>
        </w:rPr>
        <w:t xml:space="preserve">. </w:t>
      </w:r>
      <w:r w:rsidRPr="007D7B27">
        <w:rPr>
          <w:sz w:val="24"/>
          <w:szCs w:val="24"/>
        </w:rPr>
        <w:t>Оценивается культура речи, владение навыками ораторского искусства.</w:t>
      </w:r>
    </w:p>
    <w:p w:rsidR="004A3BA9" w:rsidRPr="007D7B27" w:rsidRDefault="004A3BA9" w:rsidP="004A3BA9">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4A3BA9" w:rsidRPr="007D7B27" w:rsidRDefault="004A3BA9" w:rsidP="004A3BA9">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A3BA9" w:rsidRPr="007D7B27" w:rsidRDefault="004A3BA9" w:rsidP="004A3BA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4A3BA9" w:rsidRPr="007D7B27" w:rsidRDefault="004A3BA9" w:rsidP="0088681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A3BA9" w:rsidRPr="007D7B27" w:rsidRDefault="004A3BA9" w:rsidP="004A3BA9">
      <w:pPr>
        <w:rPr>
          <w:b/>
          <w:u w:val="single"/>
        </w:rPr>
      </w:pPr>
    </w:p>
    <w:p w:rsidR="004A3BA9" w:rsidRPr="007D7B27" w:rsidRDefault="004A3BA9" w:rsidP="004A3BA9">
      <w:pPr>
        <w:ind w:left="992" w:hanging="992"/>
        <w:rPr>
          <w:b/>
        </w:rPr>
      </w:pPr>
      <w:r>
        <w:rPr>
          <w:b/>
        </w:rPr>
        <w:t>6.3.2</w:t>
      </w:r>
      <w:r w:rsidRPr="007D7B27">
        <w:rPr>
          <w:b/>
        </w:rPr>
        <w:t>. Требование к решению ситуационной, проблемной  задачи (кейс-измерители)</w:t>
      </w:r>
    </w:p>
    <w:p w:rsidR="004A3BA9" w:rsidRPr="007D7B27" w:rsidRDefault="004A3BA9" w:rsidP="004A3BA9">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4A3BA9" w:rsidRPr="007D7B27" w:rsidRDefault="004A3BA9" w:rsidP="004A3BA9">
      <w:pPr>
        <w:ind w:firstLine="708"/>
        <w:jc w:val="both"/>
      </w:pPr>
      <w:r w:rsidRPr="007D7B27">
        <w:t>1) Студент не может достигнуть цели с помощью известных ему (из ранее изученных) способов действия.</w:t>
      </w:r>
    </w:p>
    <w:p w:rsidR="004A3BA9" w:rsidRPr="007D7B27" w:rsidRDefault="004A3BA9" w:rsidP="004A3BA9">
      <w:pPr>
        <w:ind w:firstLine="708"/>
        <w:jc w:val="both"/>
      </w:pPr>
      <w:r w:rsidRPr="007D7B27">
        <w:t>2) Проблемная ситуация побуждает его искать новый способ объяснения или действия.</w:t>
      </w:r>
    </w:p>
    <w:p w:rsidR="004A3BA9" w:rsidRPr="007D7B27" w:rsidRDefault="004A3BA9" w:rsidP="004A3BA9">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4A3BA9" w:rsidRPr="007D7B27" w:rsidRDefault="004A3BA9" w:rsidP="004A3BA9">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4A3BA9" w:rsidRPr="007D7B27" w:rsidRDefault="004A3BA9" w:rsidP="004A3BA9">
      <w:pPr>
        <w:ind w:firstLine="567"/>
        <w:jc w:val="both"/>
      </w:pPr>
      <w:r w:rsidRPr="007D7B27">
        <w:t>Также это могут быть задачи с неполным набором данных, или, наоборот - с избыточным количеством.</w:t>
      </w:r>
    </w:p>
    <w:p w:rsidR="004A3BA9" w:rsidRPr="007D7B27" w:rsidRDefault="004A3BA9" w:rsidP="004A3BA9">
      <w:pPr>
        <w:ind w:firstLine="567"/>
        <w:jc w:val="both"/>
      </w:pPr>
      <w:r w:rsidRPr="007D7B27">
        <w:t xml:space="preserve">Задачи должны решаться  студентами письменно. При решении задач  также важно </w:t>
      </w:r>
      <w:r w:rsidRPr="007D7B27">
        <w:lastRenderedPageBreak/>
        <w:t xml:space="preserve">правильно сформулировать и записать вопросы, начиная с более общих, и кончая частными: как решить конкретную задачу?    </w:t>
      </w:r>
    </w:p>
    <w:p w:rsidR="004A3BA9" w:rsidRPr="007D7B27" w:rsidRDefault="004A3BA9" w:rsidP="004A3BA9">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4A3BA9" w:rsidRPr="007D7B27" w:rsidRDefault="004A3BA9" w:rsidP="004A3BA9">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4A3BA9" w:rsidRPr="007D7B27" w:rsidRDefault="004A3BA9" w:rsidP="004A3BA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4A3BA9" w:rsidRPr="007D7B27" w:rsidRDefault="004A3BA9" w:rsidP="004A3BA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4A3BA9" w:rsidRPr="007D7B27" w:rsidRDefault="004A3BA9" w:rsidP="004A3BA9"/>
    <w:p w:rsidR="004A3BA9" w:rsidRPr="007D7B27" w:rsidRDefault="004A3BA9" w:rsidP="004A3BA9">
      <w:pPr>
        <w:ind w:left="357" w:hanging="357"/>
        <w:rPr>
          <w:b/>
        </w:rPr>
      </w:pPr>
      <w:r>
        <w:rPr>
          <w:b/>
        </w:rPr>
        <w:t>6.3.3</w:t>
      </w:r>
      <w:r w:rsidRPr="007D7B27">
        <w:rPr>
          <w:b/>
        </w:rPr>
        <w:t>. Интерактивные задания</w:t>
      </w:r>
    </w:p>
    <w:p w:rsidR="004A3BA9" w:rsidRPr="007D7B27" w:rsidRDefault="004A3BA9" w:rsidP="004A3BA9">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4A3BA9" w:rsidRPr="007D7B27" w:rsidRDefault="004A3BA9" w:rsidP="004A3BA9">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4A3BA9" w:rsidRPr="007D7B27" w:rsidRDefault="004A3BA9" w:rsidP="004A3BA9">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4A3BA9" w:rsidRPr="007D7B27" w:rsidRDefault="004A3BA9" w:rsidP="004A3BA9">
      <w:pPr>
        <w:ind w:firstLine="567"/>
        <w:jc w:val="both"/>
        <w:rPr>
          <w:bCs/>
          <w:spacing w:val="-2"/>
        </w:rPr>
      </w:pPr>
      <w:r w:rsidRPr="007D7B27">
        <w:rPr>
          <w:bCs/>
          <w:spacing w:val="-2"/>
        </w:rPr>
        <w:t>- отстаивать своё мнение; </w:t>
      </w:r>
    </w:p>
    <w:p w:rsidR="004A3BA9" w:rsidRPr="007D7B27" w:rsidRDefault="004A3BA9" w:rsidP="004A3BA9">
      <w:pPr>
        <w:ind w:firstLine="567"/>
        <w:jc w:val="both"/>
        <w:rPr>
          <w:bCs/>
          <w:spacing w:val="-2"/>
        </w:rPr>
      </w:pPr>
      <w:r w:rsidRPr="007D7B27">
        <w:rPr>
          <w:bCs/>
          <w:spacing w:val="-2"/>
        </w:rPr>
        <w:t>- принимать участие в обсуждениях дискуссиях; </w:t>
      </w:r>
    </w:p>
    <w:p w:rsidR="004A3BA9" w:rsidRPr="007D7B27" w:rsidRDefault="004A3BA9" w:rsidP="004A3BA9">
      <w:pPr>
        <w:ind w:firstLine="567"/>
        <w:jc w:val="both"/>
        <w:rPr>
          <w:bCs/>
          <w:spacing w:val="-2"/>
        </w:rPr>
      </w:pPr>
      <w:r w:rsidRPr="007D7B27">
        <w:rPr>
          <w:bCs/>
          <w:spacing w:val="-2"/>
        </w:rPr>
        <w:t>- оценивать ответы товарищей; </w:t>
      </w:r>
    </w:p>
    <w:p w:rsidR="004A3BA9" w:rsidRPr="007D7B27" w:rsidRDefault="004A3BA9" w:rsidP="004A3BA9">
      <w:pPr>
        <w:ind w:firstLine="567"/>
        <w:jc w:val="both"/>
        <w:rPr>
          <w:bCs/>
          <w:spacing w:val="-2"/>
        </w:rPr>
      </w:pPr>
      <w:r w:rsidRPr="007D7B27">
        <w:rPr>
          <w:bCs/>
          <w:spacing w:val="-2"/>
        </w:rPr>
        <w:t>- объяснять более слабым учащимся непонятные моменты;</w:t>
      </w:r>
    </w:p>
    <w:p w:rsidR="004A3BA9" w:rsidRPr="007D7B27" w:rsidRDefault="004A3BA9" w:rsidP="004A3BA9">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4A3BA9" w:rsidRPr="007D7B27" w:rsidRDefault="004A3BA9" w:rsidP="004A3BA9">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4A3BA9" w:rsidRPr="007D7B27" w:rsidRDefault="004A3BA9" w:rsidP="004A3BA9">
      <w:pPr>
        <w:ind w:firstLine="567"/>
        <w:jc w:val="both"/>
        <w:rPr>
          <w:bCs/>
          <w:spacing w:val="-2"/>
        </w:rPr>
      </w:pPr>
      <w:r w:rsidRPr="007D7B27">
        <w:rPr>
          <w:bCs/>
          <w:spacing w:val="-2"/>
        </w:rPr>
        <w:t>По такого рода действиям должна оцениваться работа студента.</w:t>
      </w:r>
    </w:p>
    <w:p w:rsidR="004A3BA9" w:rsidRPr="007D7B27" w:rsidRDefault="004A3BA9" w:rsidP="004A3BA9">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4A3BA9" w:rsidRPr="007D7B27" w:rsidRDefault="004A3BA9" w:rsidP="004A3BA9">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4A3BA9" w:rsidRPr="007D7B27" w:rsidRDefault="004A3BA9" w:rsidP="004A3BA9">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4A3BA9" w:rsidRPr="007D7B27" w:rsidRDefault="004A3BA9" w:rsidP="004A3BA9">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4A3BA9" w:rsidRPr="007D7B27" w:rsidRDefault="004A3BA9" w:rsidP="004A3BA9">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4A3BA9" w:rsidRPr="007D7B27" w:rsidRDefault="004A3BA9" w:rsidP="004A3BA9">
      <w:pPr>
        <w:pStyle w:val="a9"/>
        <w:ind w:left="0" w:firstLine="567"/>
      </w:pPr>
    </w:p>
    <w:p w:rsidR="004A3BA9" w:rsidRPr="007D7B27" w:rsidRDefault="004A3BA9" w:rsidP="004A3BA9">
      <w:pPr>
        <w:jc w:val="both"/>
      </w:pPr>
      <w:r>
        <w:rPr>
          <w:b/>
        </w:rPr>
        <w:lastRenderedPageBreak/>
        <w:t>6.3.4</w:t>
      </w:r>
      <w:r w:rsidRPr="007D7B27">
        <w:rPr>
          <w:b/>
        </w:rPr>
        <w:t>. Исследовательский проект</w:t>
      </w:r>
    </w:p>
    <w:p w:rsidR="004A3BA9" w:rsidRPr="007D7B27" w:rsidRDefault="004A3BA9" w:rsidP="004A3BA9">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A3BA9" w:rsidRPr="007D7B27" w:rsidRDefault="004A3BA9" w:rsidP="004A3BA9">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4A3BA9" w:rsidRPr="007D7B27" w:rsidRDefault="004A3BA9" w:rsidP="004A3BA9">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A3BA9" w:rsidRPr="007D7B27" w:rsidRDefault="004A3BA9" w:rsidP="004A3BA9">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4A3BA9" w:rsidRPr="007D7B27" w:rsidRDefault="004A3BA9" w:rsidP="004A3BA9">
      <w:pPr>
        <w:tabs>
          <w:tab w:val="left" w:pos="851"/>
        </w:tabs>
        <w:ind w:right="-284"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A3BA9" w:rsidRPr="007D7B27" w:rsidRDefault="004A3BA9" w:rsidP="004A3BA9">
      <w:pPr>
        <w:tabs>
          <w:tab w:val="left" w:pos="851"/>
        </w:tabs>
        <w:ind w:right="-284"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4A3BA9" w:rsidRDefault="004A3BA9" w:rsidP="004A3BA9">
      <w:pPr>
        <w:jc w:val="both"/>
      </w:pPr>
    </w:p>
    <w:p w:rsidR="00C70DA5" w:rsidRPr="007D7B27" w:rsidRDefault="00C70DA5" w:rsidP="004A3BA9">
      <w:pPr>
        <w:jc w:val="both"/>
      </w:pPr>
    </w:p>
    <w:p w:rsidR="004A3BA9" w:rsidRPr="007D7B27" w:rsidRDefault="004A3BA9" w:rsidP="004A3BA9">
      <w:pPr>
        <w:jc w:val="both"/>
        <w:rPr>
          <w:bCs/>
          <w:spacing w:val="-4"/>
        </w:rPr>
      </w:pPr>
      <w:r>
        <w:rPr>
          <w:b/>
          <w:bCs/>
          <w:spacing w:val="-4"/>
        </w:rPr>
        <w:t>6.3.5</w:t>
      </w:r>
      <w:r w:rsidRPr="007D7B27">
        <w:rPr>
          <w:b/>
          <w:bCs/>
          <w:spacing w:val="-4"/>
        </w:rPr>
        <w:t>.</w:t>
      </w:r>
      <w:r w:rsidR="00353945">
        <w:rPr>
          <w:b/>
          <w:bCs/>
          <w:spacing w:val="-4"/>
        </w:rPr>
        <w:t> </w:t>
      </w:r>
      <w:r w:rsidRPr="007D7B27">
        <w:rPr>
          <w:b/>
          <w:bCs/>
          <w:spacing w:val="-4"/>
        </w:rPr>
        <w:t>Информационный проект</w:t>
      </w:r>
      <w:r w:rsidR="0088681F">
        <w:rPr>
          <w:b/>
          <w:bCs/>
          <w:spacing w:val="-4"/>
        </w:rPr>
        <w:t> </w:t>
      </w:r>
      <w:r w:rsidRPr="007D7B27">
        <w:rPr>
          <w:b/>
          <w:bCs/>
          <w:spacing w:val="-4"/>
        </w:rPr>
        <w:t>(презентация)</w:t>
      </w:r>
    </w:p>
    <w:p w:rsidR="004A3BA9" w:rsidRPr="007D7B27" w:rsidRDefault="004A3BA9" w:rsidP="004A3BA9">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A3BA9" w:rsidRPr="007D7B27" w:rsidRDefault="004A3BA9" w:rsidP="004A3BA9">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A3BA9" w:rsidRPr="007D7B27" w:rsidRDefault="004A3BA9" w:rsidP="004A3BA9">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A3BA9" w:rsidRPr="007D7B27" w:rsidRDefault="004A3BA9" w:rsidP="004A3BA9">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A3BA9" w:rsidRPr="007D7B27" w:rsidRDefault="004A3BA9" w:rsidP="0088681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A3BA9" w:rsidRPr="007D7B27" w:rsidRDefault="004A3BA9" w:rsidP="0088681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w:t>
      </w:r>
      <w:r w:rsidRPr="007D7B27">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A3BA9" w:rsidRPr="007D7B27" w:rsidRDefault="004A3BA9" w:rsidP="004A3BA9">
      <w:pPr>
        <w:jc w:val="both"/>
      </w:pPr>
    </w:p>
    <w:p w:rsidR="004A3BA9" w:rsidRPr="007D7B27" w:rsidRDefault="004A3BA9" w:rsidP="004A3BA9">
      <w:pPr>
        <w:jc w:val="both"/>
      </w:pPr>
      <w:r>
        <w:rPr>
          <w:b/>
        </w:rPr>
        <w:t>6.3.6</w:t>
      </w:r>
      <w:r w:rsidRPr="007D7B27">
        <w:rPr>
          <w:b/>
        </w:rPr>
        <w:t>. Дискуссионные процедуры</w:t>
      </w:r>
    </w:p>
    <w:p w:rsidR="004A3BA9" w:rsidRPr="007D7B27" w:rsidRDefault="004A3BA9" w:rsidP="004A3BA9">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88681F">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4A3BA9" w:rsidRPr="007D7B27" w:rsidRDefault="004A3BA9" w:rsidP="004A3BA9">
      <w:pPr>
        <w:ind w:firstLine="567"/>
        <w:jc w:val="both"/>
      </w:pPr>
      <w:r w:rsidRPr="007D7B27">
        <w:t>Дискуссионные процедуры могут быть использованы для того, чтобы студенты:</w:t>
      </w:r>
    </w:p>
    <w:p w:rsidR="004A3BA9" w:rsidRPr="007D7B27" w:rsidRDefault="004A3BA9" w:rsidP="004A3BA9">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4A3BA9" w:rsidRPr="007D7B27" w:rsidRDefault="004A3BA9" w:rsidP="004A3BA9">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A3BA9" w:rsidRPr="007D7B27" w:rsidRDefault="004A3BA9" w:rsidP="004A3BA9">
      <w:pPr>
        <w:ind w:firstLine="567"/>
        <w:jc w:val="both"/>
      </w:pPr>
      <w:r w:rsidRPr="007D7B27">
        <w:t>– смогли согласовать свою позицию или действия относительно обсуждаемой проблемы.</w:t>
      </w:r>
    </w:p>
    <w:p w:rsidR="004A3BA9" w:rsidRPr="007D7B27" w:rsidRDefault="004A3BA9" w:rsidP="004A3BA9">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A3BA9" w:rsidRPr="007D7B27" w:rsidRDefault="004A3BA9" w:rsidP="004A3BA9">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A3BA9" w:rsidRPr="007D7B27" w:rsidRDefault="004A3BA9" w:rsidP="004A3BA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A3BA9" w:rsidRPr="007D7B27" w:rsidRDefault="004A3BA9" w:rsidP="004A3BA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4A3BA9" w:rsidRPr="007D7B27" w:rsidRDefault="004A3BA9" w:rsidP="004A3BA9">
      <w:pPr>
        <w:tabs>
          <w:tab w:val="left" w:pos="851"/>
        </w:tabs>
        <w:ind w:right="-284" w:firstLine="567"/>
        <w:jc w:val="both"/>
      </w:pPr>
    </w:p>
    <w:p w:rsidR="004A3BA9" w:rsidRPr="007D7B27" w:rsidRDefault="004A3BA9" w:rsidP="004A3BA9">
      <w:pPr>
        <w:tabs>
          <w:tab w:val="left" w:pos="0"/>
        </w:tabs>
        <w:ind w:right="-284"/>
        <w:jc w:val="both"/>
        <w:rPr>
          <w:b/>
        </w:rPr>
      </w:pPr>
      <w:r>
        <w:rPr>
          <w:b/>
        </w:rPr>
        <w:t>6.3.7</w:t>
      </w:r>
      <w:r w:rsidRPr="007D7B27">
        <w:rPr>
          <w:b/>
        </w:rPr>
        <w:t>. Тестирование</w:t>
      </w:r>
    </w:p>
    <w:p w:rsidR="004A3BA9" w:rsidRPr="007D7B27" w:rsidRDefault="004A3BA9" w:rsidP="004A3BA9">
      <w:pPr>
        <w:tabs>
          <w:tab w:val="left" w:pos="851"/>
        </w:tabs>
        <w:ind w:right="-284" w:firstLine="567"/>
        <w:jc w:val="both"/>
      </w:pPr>
      <w:r w:rsidRPr="007D7B27">
        <w:t xml:space="preserve">Является одним из средств контроля знаний обучающихся по дисциплине. </w:t>
      </w:r>
    </w:p>
    <w:p w:rsidR="004A3BA9" w:rsidRPr="007D7B27" w:rsidRDefault="004A3BA9" w:rsidP="004A3BA9">
      <w:pPr>
        <w:ind w:firstLine="567"/>
        <w:jc w:val="both"/>
      </w:pPr>
      <w:r w:rsidRPr="007D7B27">
        <w:tab/>
      </w:r>
      <w:r w:rsidRPr="007D7B27">
        <w:rPr>
          <w:i/>
        </w:rPr>
        <w:t xml:space="preserve">Критерии оценивания – </w:t>
      </w:r>
      <w:r w:rsidRPr="007D7B27">
        <w:t>правильный ответ на вопрос</w:t>
      </w:r>
    </w:p>
    <w:p w:rsidR="004A3BA9" w:rsidRPr="007D7B27" w:rsidRDefault="004A3BA9" w:rsidP="004A3BA9">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4A3BA9" w:rsidRPr="007D7B27" w:rsidRDefault="004A3BA9" w:rsidP="004A3BA9">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4A3BA9" w:rsidRPr="007D7B27" w:rsidRDefault="004A3BA9" w:rsidP="004A3BA9">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4A3BA9" w:rsidRPr="007D7B27" w:rsidRDefault="004A3BA9" w:rsidP="004A3BA9">
      <w:pPr>
        <w:tabs>
          <w:tab w:val="left" w:pos="851"/>
        </w:tabs>
        <w:ind w:right="-284" w:firstLine="567"/>
        <w:jc w:val="both"/>
        <w:rPr>
          <w:i/>
        </w:rPr>
      </w:pPr>
    </w:p>
    <w:p w:rsidR="004A3BA9" w:rsidRPr="007D7B27" w:rsidRDefault="004A3BA9" w:rsidP="004A3BA9">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4A3BA9" w:rsidRPr="007D7B27" w:rsidRDefault="004A3BA9" w:rsidP="004A3BA9">
      <w:pPr>
        <w:pStyle w:val="aa"/>
        <w:ind w:firstLine="567"/>
        <w:jc w:val="both"/>
        <w:rPr>
          <w:sz w:val="24"/>
          <w:szCs w:val="24"/>
        </w:rPr>
      </w:pPr>
      <w:r w:rsidRPr="007D7B27">
        <w:rPr>
          <w:sz w:val="24"/>
          <w:szCs w:val="24"/>
        </w:rPr>
        <w:lastRenderedPageBreak/>
        <w:t xml:space="preserve"> Оценивается не только глубина знаний  поставленных вопросов, но и умение изложить письменно.</w:t>
      </w:r>
    </w:p>
    <w:p w:rsidR="004A3BA9" w:rsidRPr="007D7B27" w:rsidRDefault="004A3BA9" w:rsidP="004A3BA9">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A3BA9" w:rsidRPr="007D7B27" w:rsidRDefault="004A3BA9" w:rsidP="004A3BA9">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4A3BA9" w:rsidRPr="007D7B27" w:rsidRDefault="004A3BA9" w:rsidP="004A3BA9">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A3BA9" w:rsidRPr="007D7B27" w:rsidRDefault="004A3BA9" w:rsidP="004A3BA9">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A3BA9" w:rsidRDefault="004A3BA9" w:rsidP="004A3BA9">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240B9E" w:rsidRDefault="00240B9E" w:rsidP="000D2795">
      <w:pPr>
        <w:pStyle w:val="a9"/>
      </w:pPr>
    </w:p>
    <w:p w:rsidR="00497E66" w:rsidRDefault="00497E66" w:rsidP="00B12478">
      <w:pPr>
        <w:tabs>
          <w:tab w:val="left" w:pos="851"/>
        </w:tabs>
        <w:ind w:right="-284" w:firstLine="567"/>
        <w:jc w:val="both"/>
        <w:rPr>
          <w:b/>
        </w:rPr>
      </w:pPr>
    </w:p>
    <w:p w:rsidR="00F446F2" w:rsidRDefault="00F446F2" w:rsidP="00B12478">
      <w:pPr>
        <w:tabs>
          <w:tab w:val="left" w:pos="851"/>
        </w:tabs>
        <w:ind w:right="-284" w:firstLine="567"/>
        <w:jc w:val="both"/>
        <w:rPr>
          <w:b/>
        </w:rPr>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0D2795" w:rsidRDefault="000D2795" w:rsidP="000D2795">
      <w:pPr>
        <w:pStyle w:val="a9"/>
        <w:rPr>
          <w:i/>
        </w:rPr>
      </w:pPr>
      <w:r w:rsidRPr="000D2795">
        <w:rPr>
          <w:i/>
        </w:rPr>
        <w:t>7.1.</w:t>
      </w:r>
      <w:r w:rsidR="00710536" w:rsidRPr="000D2795">
        <w:rPr>
          <w:i/>
        </w:rPr>
        <w:t>Основная учебная литература:</w:t>
      </w:r>
    </w:p>
    <w:p w:rsidR="00C26CD3" w:rsidRPr="003251F2" w:rsidRDefault="00C26CD3" w:rsidP="000D2795">
      <w:pPr>
        <w:pStyle w:val="a9"/>
      </w:pPr>
    </w:p>
    <w:p w:rsidR="0077406B" w:rsidRPr="00341388" w:rsidRDefault="0077406B" w:rsidP="0077406B">
      <w:pPr>
        <w:pStyle w:val="afc"/>
        <w:numPr>
          <w:ilvl w:val="3"/>
          <w:numId w:val="35"/>
        </w:numPr>
        <w:shd w:val="clear" w:color="auto" w:fill="auto"/>
        <w:tabs>
          <w:tab w:val="left" w:pos="721"/>
          <w:tab w:val="left" w:pos="1134"/>
        </w:tabs>
        <w:spacing w:before="0" w:after="0" w:line="274" w:lineRule="exact"/>
        <w:ind w:left="20" w:right="20" w:firstLine="547"/>
        <w:rPr>
          <w:sz w:val="24"/>
          <w:szCs w:val="24"/>
        </w:rPr>
      </w:pPr>
      <w:r w:rsidRPr="005015DB">
        <w:rPr>
          <w:color w:val="000000"/>
          <w:sz w:val="24"/>
          <w:szCs w:val="24"/>
          <w:shd w:val="clear" w:color="auto" w:fill="FCFCFC"/>
        </w:rPr>
        <w:t>Лукьянов Б.В. Архитектура предприятия [Электронный ресурс]: учебное пособие/ Лукьянов Б.В., Лукьянов П.Б.— Электрон. текстовые данные.— М.: Русайнс, 2015.— 134 c.— Режим доступа: http://www.iprbookshop.ru/48872.— ЭБС «IPRbooks»</w:t>
      </w:r>
    </w:p>
    <w:p w:rsidR="0077406B" w:rsidRDefault="0077406B" w:rsidP="0077406B">
      <w:pPr>
        <w:pStyle w:val="afc"/>
        <w:numPr>
          <w:ilvl w:val="3"/>
          <w:numId w:val="35"/>
        </w:numPr>
        <w:shd w:val="clear" w:color="auto" w:fill="auto"/>
        <w:tabs>
          <w:tab w:val="left" w:pos="721"/>
          <w:tab w:val="left" w:pos="1134"/>
        </w:tabs>
        <w:spacing w:before="0" w:after="0" w:line="274" w:lineRule="exact"/>
        <w:ind w:left="20" w:right="20" w:firstLine="547"/>
        <w:rPr>
          <w:color w:val="000000"/>
          <w:sz w:val="24"/>
          <w:szCs w:val="24"/>
          <w:shd w:val="clear" w:color="auto" w:fill="FCFCFC"/>
        </w:rPr>
      </w:pPr>
      <w:r w:rsidRPr="00341388">
        <w:rPr>
          <w:color w:val="000000"/>
          <w:sz w:val="24"/>
          <w:szCs w:val="24"/>
          <w:shd w:val="clear" w:color="auto" w:fill="FCFCFC"/>
        </w:rPr>
        <w:t>Заславская О.Ю. Архитектура компьютера [Электронный ресурс]: лекции, лабораторные работы, комментарии к выполнению. Учебно-методическое пособие/ Заславская О.Ю.— Электрон. текстовые данные.— М.: Московский городской педагогический университет, 2013.— 148 c.— Режим доступа: http://www.iprbookshop.ru/26450.— ЭБС «IPRbooks»</w:t>
      </w:r>
    </w:p>
    <w:p w:rsidR="00C26CD3" w:rsidRDefault="00C26CD3" w:rsidP="000D2795">
      <w:pPr>
        <w:pStyle w:val="a9"/>
        <w:rPr>
          <w:shd w:val="clear" w:color="auto" w:fill="FCFCFC"/>
        </w:rPr>
      </w:pPr>
    </w:p>
    <w:p w:rsidR="00C26CD3" w:rsidRDefault="00C26CD3" w:rsidP="000D2795">
      <w:pPr>
        <w:pStyle w:val="a9"/>
        <w:rPr>
          <w:shd w:val="clear" w:color="auto" w:fill="FCFCFC"/>
        </w:rPr>
      </w:pPr>
    </w:p>
    <w:p w:rsidR="003251F2" w:rsidRDefault="000D2795" w:rsidP="000D2795">
      <w:pPr>
        <w:pStyle w:val="a9"/>
        <w:rPr>
          <w:i/>
        </w:rPr>
      </w:pPr>
      <w:r w:rsidRPr="000D2795">
        <w:rPr>
          <w:i/>
        </w:rPr>
        <w:t>7.2.</w:t>
      </w:r>
      <w:r w:rsidR="00353945">
        <w:rPr>
          <w:i/>
        </w:rPr>
        <w:t> </w:t>
      </w:r>
      <w:r w:rsidR="003251F2" w:rsidRPr="000D2795">
        <w:rPr>
          <w:i/>
        </w:rPr>
        <w:t>До</w:t>
      </w:r>
      <w:r w:rsidR="00C26CD3" w:rsidRPr="000D2795">
        <w:rPr>
          <w:i/>
        </w:rPr>
        <w:t>полнительная учебная литература</w:t>
      </w:r>
    </w:p>
    <w:p w:rsidR="00FF65AB" w:rsidRDefault="00FF65AB" w:rsidP="000D2795">
      <w:pPr>
        <w:pStyle w:val="a9"/>
        <w:rPr>
          <w:i/>
        </w:rPr>
      </w:pPr>
    </w:p>
    <w:p w:rsidR="00D21BF8" w:rsidRPr="00FF65AB" w:rsidRDefault="00FF65AB" w:rsidP="00FF65AB">
      <w:pPr>
        <w:pStyle w:val="afc"/>
        <w:shd w:val="clear" w:color="auto" w:fill="auto"/>
        <w:tabs>
          <w:tab w:val="left" w:pos="721"/>
          <w:tab w:val="left" w:pos="1134"/>
        </w:tabs>
        <w:spacing w:before="0" w:after="0" w:line="274" w:lineRule="exact"/>
        <w:ind w:right="20" w:firstLine="0"/>
        <w:rPr>
          <w:color w:val="000000"/>
          <w:sz w:val="24"/>
          <w:szCs w:val="24"/>
          <w:shd w:val="clear" w:color="auto" w:fill="FCFCFC"/>
        </w:rPr>
      </w:pPr>
      <w:r w:rsidRPr="00341388">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«IPRbooks»</w:t>
      </w:r>
    </w:p>
    <w:p w:rsidR="00FF65AB" w:rsidRDefault="00FF65AB" w:rsidP="00FF65AB">
      <w:pPr>
        <w:pStyle w:val="afc"/>
        <w:shd w:val="clear" w:color="auto" w:fill="auto"/>
        <w:tabs>
          <w:tab w:val="left" w:pos="993"/>
          <w:tab w:val="left" w:pos="1134"/>
        </w:tabs>
        <w:spacing w:before="0" w:after="0" w:line="274" w:lineRule="exact"/>
        <w:ind w:right="23" w:firstLine="0"/>
        <w:rPr>
          <w:sz w:val="24"/>
          <w:szCs w:val="24"/>
        </w:rPr>
      </w:pPr>
    </w:p>
    <w:p w:rsidR="0077406B" w:rsidRPr="005015DB" w:rsidRDefault="0077406B" w:rsidP="00FF65AB">
      <w:pPr>
        <w:pStyle w:val="afc"/>
        <w:shd w:val="clear" w:color="auto" w:fill="auto"/>
        <w:tabs>
          <w:tab w:val="left" w:pos="993"/>
          <w:tab w:val="left" w:pos="1134"/>
        </w:tabs>
        <w:spacing w:before="0" w:after="0" w:line="274" w:lineRule="exact"/>
        <w:ind w:right="23" w:firstLine="0"/>
        <w:rPr>
          <w:sz w:val="24"/>
          <w:szCs w:val="24"/>
        </w:rPr>
      </w:pPr>
      <w:r w:rsidRPr="005015DB">
        <w:rPr>
          <w:sz w:val="24"/>
          <w:szCs w:val="24"/>
        </w:rPr>
        <w:t>Информационные системы в экономике: уч. Пособие / Балдин К.В. - М.: ИНФРА, 2015г. - 218.</w:t>
      </w:r>
    </w:p>
    <w:p w:rsidR="00FF65AB" w:rsidRDefault="00FF65AB" w:rsidP="00FF65AB">
      <w:pPr>
        <w:pStyle w:val="afc"/>
        <w:shd w:val="clear" w:color="auto" w:fill="auto"/>
        <w:tabs>
          <w:tab w:val="left" w:pos="993"/>
          <w:tab w:val="left" w:pos="1134"/>
        </w:tabs>
        <w:spacing w:before="0" w:after="0" w:line="274" w:lineRule="exact"/>
        <w:ind w:right="23" w:firstLine="0"/>
        <w:rPr>
          <w:sz w:val="24"/>
          <w:szCs w:val="24"/>
        </w:rPr>
      </w:pPr>
    </w:p>
    <w:p w:rsidR="0077406B" w:rsidRPr="005015DB" w:rsidRDefault="0077406B" w:rsidP="00FF65AB">
      <w:pPr>
        <w:pStyle w:val="afc"/>
        <w:shd w:val="clear" w:color="auto" w:fill="auto"/>
        <w:tabs>
          <w:tab w:val="left" w:pos="993"/>
          <w:tab w:val="left" w:pos="1134"/>
        </w:tabs>
        <w:spacing w:before="0" w:after="0" w:line="274" w:lineRule="exact"/>
        <w:ind w:right="23" w:firstLine="0"/>
        <w:rPr>
          <w:sz w:val="24"/>
          <w:szCs w:val="24"/>
        </w:rPr>
      </w:pPr>
      <w:r w:rsidRPr="005015DB">
        <w:rPr>
          <w:sz w:val="24"/>
          <w:szCs w:val="24"/>
        </w:rPr>
        <w:t>Информационные системы в экономике: уч.пособие / Варфоломеева, Т. В. Воропаева, Я. Л. Гобарева и др. - М.: ИНФРА, 2015г. - 234с.</w:t>
      </w:r>
    </w:p>
    <w:p w:rsidR="00FF65AB" w:rsidRDefault="00FF65AB" w:rsidP="00FF65AB">
      <w:pPr>
        <w:pStyle w:val="afc"/>
        <w:shd w:val="clear" w:color="auto" w:fill="auto"/>
        <w:tabs>
          <w:tab w:val="left" w:pos="807"/>
          <w:tab w:val="left" w:pos="993"/>
          <w:tab w:val="left" w:pos="1134"/>
        </w:tabs>
        <w:spacing w:before="0" w:after="0" w:line="274" w:lineRule="exact"/>
        <w:ind w:right="20" w:firstLine="0"/>
        <w:rPr>
          <w:sz w:val="24"/>
          <w:szCs w:val="24"/>
        </w:rPr>
      </w:pPr>
    </w:p>
    <w:p w:rsidR="0077406B" w:rsidRPr="005015DB" w:rsidRDefault="0077406B" w:rsidP="00FF65AB">
      <w:pPr>
        <w:pStyle w:val="afc"/>
        <w:shd w:val="clear" w:color="auto" w:fill="auto"/>
        <w:tabs>
          <w:tab w:val="left" w:pos="807"/>
          <w:tab w:val="left" w:pos="993"/>
          <w:tab w:val="left" w:pos="1134"/>
        </w:tabs>
        <w:spacing w:before="0" w:after="0" w:line="274" w:lineRule="exact"/>
        <w:ind w:right="20" w:firstLine="0"/>
        <w:rPr>
          <w:sz w:val="24"/>
          <w:szCs w:val="24"/>
        </w:rPr>
      </w:pPr>
      <w:r w:rsidRPr="005015DB">
        <w:rPr>
          <w:sz w:val="24"/>
          <w:szCs w:val="24"/>
        </w:rPr>
        <w:t>Романов А.Н. Информационные системы в экономике (лекции, упражнения и задачи) [Текст] : учебное пособие для студ. вузов / А. Н. Романов, Б. Е. Одинцов. - М. : Вузовский учебник, 2015. - 300 с. : ил.</w:t>
      </w:r>
    </w:p>
    <w:p w:rsidR="00FF65AB" w:rsidRDefault="00FF65AB" w:rsidP="00FF65AB">
      <w:pPr>
        <w:pStyle w:val="afc"/>
        <w:shd w:val="clear" w:color="auto" w:fill="auto"/>
        <w:tabs>
          <w:tab w:val="left" w:pos="795"/>
          <w:tab w:val="left" w:pos="993"/>
          <w:tab w:val="left" w:pos="1134"/>
        </w:tabs>
        <w:spacing w:before="0" w:after="0" w:line="274" w:lineRule="exact"/>
        <w:ind w:firstLine="0"/>
        <w:rPr>
          <w:sz w:val="24"/>
          <w:szCs w:val="24"/>
        </w:rPr>
      </w:pPr>
    </w:p>
    <w:p w:rsidR="0077406B" w:rsidRPr="005015DB" w:rsidRDefault="0077406B" w:rsidP="00FF65AB">
      <w:pPr>
        <w:pStyle w:val="afc"/>
        <w:shd w:val="clear" w:color="auto" w:fill="auto"/>
        <w:tabs>
          <w:tab w:val="left" w:pos="795"/>
          <w:tab w:val="left" w:pos="993"/>
          <w:tab w:val="left" w:pos="1134"/>
        </w:tabs>
        <w:spacing w:before="0" w:after="0" w:line="274" w:lineRule="exact"/>
        <w:ind w:firstLine="0"/>
        <w:rPr>
          <w:sz w:val="24"/>
          <w:szCs w:val="24"/>
        </w:rPr>
      </w:pPr>
      <w:r w:rsidRPr="005015DB">
        <w:rPr>
          <w:sz w:val="24"/>
          <w:szCs w:val="24"/>
        </w:rPr>
        <w:lastRenderedPageBreak/>
        <w:t>Информационные системы в экономике : практикум / под общ. ред. П. В. Акинина.— М. : Кнорус, 2015. — 256 с.</w:t>
      </w:r>
    </w:p>
    <w:p w:rsidR="00FF65AB" w:rsidRDefault="00FF65AB" w:rsidP="00FF65AB">
      <w:pPr>
        <w:pStyle w:val="afc"/>
        <w:shd w:val="clear" w:color="auto" w:fill="auto"/>
        <w:tabs>
          <w:tab w:val="left" w:pos="-142"/>
          <w:tab w:val="left" w:pos="851"/>
          <w:tab w:val="left" w:pos="993"/>
          <w:tab w:val="left" w:pos="1134"/>
        </w:tabs>
        <w:spacing w:before="0" w:after="0" w:line="274" w:lineRule="exact"/>
        <w:ind w:firstLine="0"/>
        <w:rPr>
          <w:sz w:val="24"/>
          <w:szCs w:val="24"/>
        </w:rPr>
      </w:pPr>
    </w:p>
    <w:p w:rsidR="0077406B" w:rsidRDefault="0077406B" w:rsidP="00FF65AB">
      <w:pPr>
        <w:pStyle w:val="afc"/>
        <w:shd w:val="clear" w:color="auto" w:fill="auto"/>
        <w:tabs>
          <w:tab w:val="left" w:pos="-142"/>
          <w:tab w:val="left" w:pos="851"/>
          <w:tab w:val="left" w:pos="993"/>
          <w:tab w:val="left" w:pos="1134"/>
        </w:tabs>
        <w:spacing w:before="0" w:after="0" w:line="274" w:lineRule="exact"/>
        <w:ind w:firstLine="0"/>
        <w:rPr>
          <w:sz w:val="24"/>
          <w:szCs w:val="24"/>
        </w:rPr>
      </w:pPr>
      <w:r w:rsidRPr="00341388">
        <w:rPr>
          <w:sz w:val="24"/>
          <w:szCs w:val="24"/>
        </w:rPr>
        <w:t>Глобальный бизнес и информационные технологии : современная практика и рекомендации / В.М. Попов - М.: Финансы и статистика, 2015г. - 269с.</w:t>
      </w:r>
    </w:p>
    <w:p w:rsidR="0077406B" w:rsidRPr="00341388" w:rsidRDefault="0077406B" w:rsidP="0077406B">
      <w:pPr>
        <w:pStyle w:val="afc"/>
        <w:shd w:val="clear" w:color="auto" w:fill="auto"/>
        <w:tabs>
          <w:tab w:val="left" w:pos="-142"/>
          <w:tab w:val="left" w:pos="709"/>
          <w:tab w:val="left" w:pos="851"/>
        </w:tabs>
        <w:spacing w:before="0" w:after="0" w:line="274" w:lineRule="exact"/>
        <w:ind w:left="567" w:firstLine="0"/>
        <w:rPr>
          <w:sz w:val="24"/>
          <w:szCs w:val="24"/>
        </w:rPr>
      </w:pPr>
    </w:p>
    <w:p w:rsidR="00F525AE" w:rsidRDefault="00F525AE" w:rsidP="000D2795">
      <w:pPr>
        <w:pStyle w:val="a9"/>
        <w:rPr>
          <w:b/>
          <w:i/>
        </w:rPr>
      </w:pPr>
    </w:p>
    <w:p w:rsidR="003251F2" w:rsidRPr="00E65C0F" w:rsidRDefault="000D2795" w:rsidP="000D2795">
      <w:pPr>
        <w:pStyle w:val="a9"/>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0D2795">
      <w:pPr>
        <w:pStyle w:val="a9"/>
      </w:pPr>
    </w:p>
    <w:p w:rsidR="006F6622" w:rsidRPr="00116AE6" w:rsidRDefault="006F6622" w:rsidP="006F6622">
      <w:pPr>
        <w:pStyle w:val="a9"/>
        <w:numPr>
          <w:ilvl w:val="0"/>
          <w:numId w:val="47"/>
        </w:numPr>
        <w:jc w:val="left"/>
      </w:pPr>
      <w:r w:rsidRPr="00116AE6">
        <w:rPr>
          <w:color w:val="333333"/>
          <w:shd w:val="clear" w:color="auto" w:fill="FFFFFF"/>
        </w:rPr>
        <w:t>www.iprbookshop.ru</w:t>
      </w:r>
    </w:p>
    <w:p w:rsidR="006F6622" w:rsidRPr="00116AE6" w:rsidRDefault="006F6622" w:rsidP="006F6622">
      <w:pPr>
        <w:pStyle w:val="a9"/>
        <w:numPr>
          <w:ilvl w:val="0"/>
          <w:numId w:val="47"/>
        </w:numPr>
        <w:jc w:val="left"/>
      </w:pPr>
      <w:r w:rsidRPr="00116AE6">
        <w:t>www.zipsites.ru –бесплатная электронная Интернет библиотека.</w:t>
      </w:r>
    </w:p>
    <w:p w:rsidR="006F6622" w:rsidRPr="00116AE6" w:rsidRDefault="006F6622" w:rsidP="006F6622">
      <w:pPr>
        <w:pStyle w:val="a9"/>
        <w:numPr>
          <w:ilvl w:val="0"/>
          <w:numId w:val="47"/>
        </w:numPr>
        <w:jc w:val="left"/>
      </w:pPr>
      <w:r w:rsidRPr="00116AE6">
        <w:t xml:space="preserve">www.elibraru.ru – бесплатная электронная Интернет библиотека. </w:t>
      </w:r>
    </w:p>
    <w:p w:rsidR="006F6622" w:rsidRPr="00116AE6" w:rsidRDefault="006F6622" w:rsidP="006F6622">
      <w:pPr>
        <w:pStyle w:val="a9"/>
        <w:numPr>
          <w:ilvl w:val="0"/>
          <w:numId w:val="47"/>
        </w:numPr>
        <w:jc w:val="left"/>
      </w:pPr>
      <w:r w:rsidRPr="00116AE6">
        <w:t>www.big.libraru.info – большая  электронная библиотека.</w:t>
      </w:r>
    </w:p>
    <w:p w:rsidR="006F6622" w:rsidRPr="00116AE6" w:rsidRDefault="006F6622" w:rsidP="006F6622">
      <w:pPr>
        <w:pStyle w:val="a9"/>
        <w:numPr>
          <w:ilvl w:val="0"/>
          <w:numId w:val="47"/>
        </w:numPr>
        <w:jc w:val="left"/>
      </w:pPr>
      <w:r w:rsidRPr="00116AE6">
        <w:t>КонсультантПлюс, Гарант</w:t>
      </w:r>
      <w:r>
        <w:t>.</w:t>
      </w:r>
    </w:p>
    <w:p w:rsidR="006F6622" w:rsidRDefault="006F6622" w:rsidP="000D2795">
      <w:pPr>
        <w:pStyle w:val="a9"/>
        <w:rPr>
          <w:b/>
          <w:i/>
        </w:rPr>
      </w:pPr>
    </w:p>
    <w:p w:rsidR="009A08BC" w:rsidRPr="00E65C0F" w:rsidRDefault="000D2795" w:rsidP="000D2795">
      <w:pPr>
        <w:pStyle w:val="a9"/>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9"/>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D21BF8">
      <w:pPr>
        <w:pStyle w:val="ConsPlusNormal"/>
        <w:widowControl/>
        <w:numPr>
          <w:ilvl w:val="0"/>
          <w:numId w:val="1"/>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w:t>
      </w:r>
      <w:r w:rsidR="00073BAF">
        <w:rPr>
          <w:sz w:val="24"/>
          <w:szCs w:val="24"/>
        </w:rPr>
        <w:t xml:space="preserve"> </w:t>
      </w:r>
      <w:r w:rsidR="00F446F2">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Pr>
          <w:sz w:val="24"/>
          <w:szCs w:val="24"/>
        </w:rPr>
        <w:lastRenderedPageBreak/>
        <w:t>Подготовка к</w:t>
      </w:r>
      <w:r w:rsidRPr="00324CFB">
        <w:rPr>
          <w:sz w:val="24"/>
          <w:szCs w:val="24"/>
        </w:rPr>
        <w:t xml:space="preserve"> экзамену </w:t>
      </w:r>
      <w:r w:rsidR="00F446F2">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6F6622">
        <w:rPr>
          <w:sz w:val="24"/>
          <w:szCs w:val="24"/>
          <w:lang w:val="en-US"/>
        </w:rPr>
        <w:t> </w:t>
      </w:r>
      <w:r w:rsidRPr="00377706">
        <w:rPr>
          <w:sz w:val="24"/>
          <w:szCs w:val="24"/>
        </w:rPr>
        <w:t>С.А. «</w:t>
      </w:r>
      <w:r w:rsidRPr="00377706">
        <w:rPr>
          <w:b/>
          <w:i/>
          <w:sz w:val="24"/>
          <w:szCs w:val="24"/>
        </w:rPr>
        <w:t>Методические указания для обучающихся по освоению дисциплин»</w:t>
      </w:r>
      <w:r w:rsidR="00073BAF">
        <w:rPr>
          <w:b/>
          <w:i/>
          <w:sz w:val="24"/>
          <w:szCs w:val="24"/>
        </w:rPr>
        <w:t>.</w:t>
      </w:r>
    </w:p>
    <w:p w:rsidR="009A08BC" w:rsidRPr="00773DBC" w:rsidRDefault="009A08BC" w:rsidP="009A08BC">
      <w:pPr>
        <w:jc w:val="both"/>
      </w:pPr>
    </w:p>
    <w:p w:rsidR="009A08BC" w:rsidRPr="00E65C0F" w:rsidRDefault="000D2795" w:rsidP="00E65C0F">
      <w:pPr>
        <w:pStyle w:val="a9"/>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6622" w:rsidRPr="00116AE6" w:rsidRDefault="007138E7" w:rsidP="006F6622">
      <w:pPr>
        <w:pStyle w:val="a9"/>
      </w:pPr>
      <w:r>
        <w:rPr>
          <w:color w:val="000000"/>
        </w:rPr>
        <w:t xml:space="preserve">1. </w:t>
      </w:r>
      <w:r w:rsidR="006F6622" w:rsidRPr="00116AE6">
        <w:t xml:space="preserve">Операционная система Windows. </w:t>
      </w:r>
    </w:p>
    <w:p w:rsidR="001C0B4B" w:rsidRPr="001C0B4B" w:rsidRDefault="001C0B4B" w:rsidP="007138E7">
      <w:pPr>
        <w:pStyle w:val="a9"/>
        <w:rPr>
          <w:color w:val="000000"/>
        </w:rPr>
      </w:pPr>
      <w:r>
        <w:rPr>
          <w:color w:val="000000"/>
        </w:rPr>
        <w:t>2. ППП MS Of</w:t>
      </w:r>
      <w:r>
        <w:rPr>
          <w:color w:val="000000"/>
          <w:lang w:val="en-US"/>
        </w:rPr>
        <w:t>f</w:t>
      </w:r>
      <w:r>
        <w:rPr>
          <w:color w:val="000000"/>
        </w:rPr>
        <w:t>ice</w:t>
      </w:r>
      <w:r w:rsidR="006F6622">
        <w:rPr>
          <w:color w:val="000000"/>
        </w:rPr>
        <w:t>.</w:t>
      </w:r>
    </w:p>
    <w:p w:rsidR="009A08BC" w:rsidRPr="00186B66" w:rsidRDefault="001C0B4B" w:rsidP="007138E7">
      <w:pPr>
        <w:pStyle w:val="a9"/>
      </w:pPr>
      <w:r>
        <w:rPr>
          <w:color w:val="000000"/>
        </w:rPr>
        <w:t>3</w:t>
      </w:r>
      <w:r w:rsidR="007138E7">
        <w:rPr>
          <w:color w:val="000000"/>
        </w:rPr>
        <w:t xml:space="preserve">. </w:t>
      </w:r>
      <w:r w:rsidR="009A08BC" w:rsidRPr="00186B66">
        <w:t xml:space="preserve">Интернет-браузер </w:t>
      </w:r>
      <w:proofErr w:type="spellStart"/>
      <w:r w:rsidR="009A08BC" w:rsidRPr="00186B66">
        <w:t>InternetExplorer</w:t>
      </w:r>
      <w:proofErr w:type="spellEnd"/>
      <w:r w:rsidR="009A08BC" w:rsidRPr="00186B66">
        <w:t xml:space="preserve"> (или другой). </w:t>
      </w:r>
    </w:p>
    <w:p w:rsidR="009A08BC" w:rsidRPr="00073BAF" w:rsidRDefault="006F6622" w:rsidP="007138E7">
      <w:pPr>
        <w:ind w:left="567"/>
      </w:pPr>
      <w:r>
        <w:t>4</w:t>
      </w:r>
      <w:r w:rsidR="009A08BC" w:rsidRPr="00186B66">
        <w:t>.Электронная библиотечная система</w:t>
      </w:r>
      <w:r>
        <w:rPr>
          <w:lang w:val="en-US"/>
        </w:rPr>
        <w:t> </w:t>
      </w:r>
      <w:r w:rsidRPr="006F6622">
        <w:t xml:space="preserve"> </w:t>
      </w:r>
      <w:hyperlink r:id="rId13" w:history="1">
        <w:r w:rsidR="009A08BC" w:rsidRPr="006F6622">
          <w:rPr>
            <w:rStyle w:val="ad"/>
            <w:color w:val="auto"/>
            <w:u w:val="none"/>
            <w:shd w:val="clear" w:color="auto" w:fill="FFFFFF"/>
          </w:rPr>
          <w:t>www.iprbookshop.ru</w:t>
        </w:r>
      </w:hyperlink>
    </w:p>
    <w:p w:rsidR="006F6622" w:rsidRPr="00186B66" w:rsidRDefault="006F6622" w:rsidP="007138E7">
      <w:pPr>
        <w:ind w:left="567"/>
      </w:pPr>
      <w:r>
        <w:t>5. </w:t>
      </w:r>
      <w:r w:rsidRPr="00116AE6">
        <w:t>Информационно-справочные системы КонсультантПлюс</w:t>
      </w:r>
      <w:r>
        <w:t>, Гарант</w:t>
      </w:r>
    </w:p>
    <w:p w:rsidR="009A08BC" w:rsidRPr="0093724C" w:rsidRDefault="009A08BC" w:rsidP="009A08BC">
      <w:pPr>
        <w:ind w:firstLine="708"/>
      </w:pPr>
    </w:p>
    <w:p w:rsidR="009A08BC" w:rsidRPr="00773DB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F446F2" w:rsidRDefault="00F446F2" w:rsidP="00F446F2">
      <w:pPr>
        <w:pStyle w:val="a9"/>
      </w:pPr>
      <w:r>
        <w:t xml:space="preserve">1.Компьютер мультимедиа </w:t>
      </w:r>
    </w:p>
    <w:p w:rsidR="00F446F2" w:rsidRDefault="00F446F2" w:rsidP="00F446F2">
      <w:pPr>
        <w:pStyle w:val="a9"/>
      </w:pPr>
      <w:r>
        <w:t>2.Прикладное программное обеспечение</w:t>
      </w:r>
    </w:p>
    <w:p w:rsidR="00F446F2" w:rsidRDefault="00F446F2" w:rsidP="00F446F2">
      <w:pPr>
        <w:pStyle w:val="a9"/>
      </w:pPr>
      <w:r>
        <w:t>3.</w:t>
      </w:r>
      <w:r w:rsidRPr="00773DBC">
        <w:t xml:space="preserve">Проектор. </w:t>
      </w:r>
    </w:p>
    <w:p w:rsidR="00F446F2" w:rsidRPr="00773DBC" w:rsidRDefault="00F446F2" w:rsidP="00F446F2">
      <w:pPr>
        <w:pStyle w:val="a9"/>
      </w:pPr>
      <w:r>
        <w:t>4.</w:t>
      </w:r>
      <w:r w:rsidRPr="00773DBC">
        <w:t>Колонки</w:t>
      </w:r>
    </w:p>
    <w:p w:rsidR="00F446F2" w:rsidRDefault="00F446F2" w:rsidP="00AB0BAD">
      <w:pPr>
        <w:tabs>
          <w:tab w:val="left" w:pos="851"/>
          <w:tab w:val="left" w:pos="993"/>
        </w:tabs>
        <w:ind w:firstLine="567"/>
        <w:rPr>
          <w:b/>
          <w:i/>
        </w:rPr>
      </w:pPr>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F446F2" w:rsidRPr="001869EF" w:rsidRDefault="009A08BC" w:rsidP="00F446F2">
      <w:pPr>
        <w:tabs>
          <w:tab w:val="center" w:pos="4536"/>
          <w:tab w:val="right" w:pos="9072"/>
        </w:tabs>
        <w:ind w:firstLine="567"/>
        <w:rPr>
          <w:rStyle w:val="FontStyle156"/>
          <w:sz w:val="24"/>
          <w:szCs w:val="24"/>
        </w:rPr>
      </w:pPr>
      <w:r w:rsidRPr="001869EF">
        <w:rPr>
          <w:rStyle w:val="FontStyle156"/>
          <w:sz w:val="24"/>
          <w:szCs w:val="24"/>
        </w:rPr>
        <w:tab/>
      </w:r>
      <w:r w:rsidR="00F446F2" w:rsidRPr="001869EF">
        <w:rPr>
          <w:rStyle w:val="FontStyle156"/>
          <w:sz w:val="24"/>
          <w:szCs w:val="24"/>
        </w:rPr>
        <w:t>Для освоения ди</w:t>
      </w:r>
      <w:r w:rsidR="00F446F2">
        <w:rPr>
          <w:rStyle w:val="FontStyle156"/>
          <w:sz w:val="24"/>
          <w:szCs w:val="24"/>
        </w:rPr>
        <w:t xml:space="preserve">сциплины </w:t>
      </w:r>
      <w:r w:rsidR="00F446F2" w:rsidRPr="001869EF">
        <w:rPr>
          <w:rStyle w:val="FontStyle156"/>
          <w:sz w:val="24"/>
          <w:szCs w:val="24"/>
        </w:rPr>
        <w:t xml:space="preserve"> используются как традиционные формы занятий – лекции </w:t>
      </w:r>
      <w:r w:rsidR="00F446F2"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F446F2"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446F2" w:rsidRDefault="00F446F2" w:rsidP="00F446F2">
      <w:pPr>
        <w:ind w:firstLine="708"/>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446F2" w:rsidRPr="001869EF" w:rsidRDefault="00F446F2" w:rsidP="00F446F2">
      <w:pPr>
        <w:ind w:firstLine="708"/>
      </w:pPr>
    </w:p>
    <w:p w:rsidR="00F446F2" w:rsidRPr="001869EF" w:rsidRDefault="00F446F2" w:rsidP="00F446F2">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F446F2" w:rsidRPr="001869EF" w:rsidRDefault="00F446F2" w:rsidP="00F446F2">
      <w:pPr>
        <w:tabs>
          <w:tab w:val="center" w:pos="4536"/>
          <w:tab w:val="right" w:pos="9072"/>
        </w:tabs>
      </w:pPr>
      <w:r w:rsidRPr="001869EF">
        <w:t>- чтение проблемно-информационных лекций с использ</w:t>
      </w:r>
      <w:r>
        <w:t>ованием доски и видеоматериалов</w:t>
      </w:r>
      <w:r w:rsidRPr="001869EF">
        <w:t>;</w:t>
      </w:r>
    </w:p>
    <w:p w:rsidR="00F446F2" w:rsidRPr="001869EF" w:rsidRDefault="00F446F2" w:rsidP="00F446F2">
      <w:pPr>
        <w:tabs>
          <w:tab w:val="center" w:pos="4536"/>
          <w:tab w:val="right" w:pos="9072"/>
        </w:tabs>
      </w:pPr>
      <w:r w:rsidRPr="001869EF">
        <w:t>- семинарские занятия для обсуждения, дискуссий и обмена мнениями;</w:t>
      </w:r>
    </w:p>
    <w:p w:rsidR="00F446F2" w:rsidRPr="001869EF" w:rsidRDefault="00F446F2" w:rsidP="00F446F2">
      <w:pPr>
        <w:tabs>
          <w:tab w:val="center" w:pos="4536"/>
          <w:tab w:val="right" w:pos="9072"/>
        </w:tabs>
      </w:pPr>
      <w:r w:rsidRPr="001869EF">
        <w:t>- контрольные опросы;</w:t>
      </w:r>
    </w:p>
    <w:p w:rsidR="00F446F2" w:rsidRPr="001869EF" w:rsidRDefault="00F446F2" w:rsidP="00F446F2">
      <w:pPr>
        <w:tabs>
          <w:tab w:val="center" w:pos="4536"/>
          <w:tab w:val="right" w:pos="9072"/>
        </w:tabs>
      </w:pPr>
      <w:r w:rsidRPr="001869EF">
        <w:t>- консультации;</w:t>
      </w:r>
    </w:p>
    <w:p w:rsidR="00F446F2" w:rsidRPr="001869EF" w:rsidRDefault="00F446F2" w:rsidP="00F446F2">
      <w:pPr>
        <w:tabs>
          <w:tab w:val="center" w:pos="4536"/>
          <w:tab w:val="right" w:pos="9072"/>
        </w:tabs>
      </w:pPr>
      <w:r w:rsidRPr="001869EF">
        <w:t xml:space="preserve">- самостоятельная работа студентов с учебной литературой и нормативно-правовыми </w:t>
      </w:r>
      <w:r w:rsidRPr="001869EF">
        <w:lastRenderedPageBreak/>
        <w:t>актами;</w:t>
      </w:r>
    </w:p>
    <w:p w:rsidR="00F446F2" w:rsidRPr="001869EF" w:rsidRDefault="00F446F2" w:rsidP="00F446F2">
      <w:pPr>
        <w:tabs>
          <w:tab w:val="center" w:pos="4536"/>
          <w:tab w:val="right" w:pos="9072"/>
        </w:tabs>
      </w:pPr>
      <w:r w:rsidRPr="001869EF">
        <w:t>- подготовка и обсуждение рефератов, презентаций (научно-исследовательская работа);</w:t>
      </w:r>
    </w:p>
    <w:p w:rsidR="00F446F2" w:rsidRPr="001869EF" w:rsidRDefault="00F446F2" w:rsidP="00F446F2">
      <w:pPr>
        <w:tabs>
          <w:tab w:val="center" w:pos="4536"/>
          <w:tab w:val="right" w:pos="9072"/>
        </w:tabs>
      </w:pPr>
      <w:r w:rsidRPr="001869EF">
        <w:t>- тестирование по основным темам дис</w:t>
      </w:r>
      <w:r>
        <w:t>циплины.</w:t>
      </w:r>
    </w:p>
    <w:p w:rsidR="00F446F2" w:rsidRPr="001869EF" w:rsidRDefault="00F446F2" w:rsidP="00F446F2">
      <w:pPr>
        <w:tabs>
          <w:tab w:val="center" w:pos="4536"/>
          <w:tab w:val="right" w:pos="9072"/>
        </w:tabs>
        <w:rPr>
          <w:b/>
        </w:rPr>
      </w:pPr>
    </w:p>
    <w:p w:rsidR="00F446F2" w:rsidRPr="001869EF" w:rsidRDefault="00F446F2" w:rsidP="00F446F2">
      <w:pPr>
        <w:tabs>
          <w:tab w:val="center" w:pos="4536"/>
          <w:tab w:val="right" w:pos="9072"/>
        </w:tabs>
        <w:ind w:firstLine="567"/>
        <w:rPr>
          <w:b/>
        </w:rPr>
      </w:pPr>
      <w:r>
        <w:rPr>
          <w:b/>
        </w:rPr>
        <w:t>12.2</w:t>
      </w:r>
      <w:r w:rsidRPr="001869EF">
        <w:rPr>
          <w:b/>
        </w:rPr>
        <w:t>. Активные и интерактивные  методы и формы обучения</w:t>
      </w:r>
    </w:p>
    <w:p w:rsidR="00F446F2" w:rsidRPr="001869EF" w:rsidRDefault="00F446F2" w:rsidP="00F446F2">
      <w:pPr>
        <w:tabs>
          <w:tab w:val="center" w:pos="4536"/>
          <w:tab w:val="right" w:pos="9072"/>
        </w:tabs>
        <w:ind w:firstLine="567"/>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446F2" w:rsidRPr="001869EF" w:rsidRDefault="00F446F2" w:rsidP="00F446F2">
      <w:pPr>
        <w:tabs>
          <w:tab w:val="center" w:pos="4536"/>
          <w:tab w:val="right" w:pos="9072"/>
        </w:tabs>
      </w:pPr>
      <w:r w:rsidRPr="001869EF">
        <w:rPr>
          <w:i/>
        </w:rPr>
        <w:t>- диспут</w:t>
      </w:r>
    </w:p>
    <w:p w:rsidR="00F446F2" w:rsidRPr="001869EF" w:rsidRDefault="00F446F2" w:rsidP="00F446F2">
      <w:pPr>
        <w:tabs>
          <w:tab w:val="center" w:pos="4536"/>
          <w:tab w:val="right" w:pos="9072"/>
        </w:tabs>
        <w:rPr>
          <w:i/>
        </w:rPr>
      </w:pPr>
      <w:r w:rsidRPr="001869EF">
        <w:rPr>
          <w:i/>
        </w:rPr>
        <w:t>- анализ проблемных, творческих заданий, ситуационных задач</w:t>
      </w:r>
    </w:p>
    <w:p w:rsidR="00F446F2" w:rsidRPr="001869EF" w:rsidRDefault="00F446F2" w:rsidP="00F446F2">
      <w:pPr>
        <w:tabs>
          <w:tab w:val="center" w:pos="4536"/>
          <w:tab w:val="right" w:pos="9072"/>
        </w:tabs>
        <w:rPr>
          <w:i/>
        </w:rPr>
      </w:pPr>
      <w:r>
        <w:rPr>
          <w:i/>
        </w:rPr>
        <w:t>-</w:t>
      </w:r>
      <w:r w:rsidRPr="001869EF">
        <w:rPr>
          <w:i/>
        </w:rPr>
        <w:t xml:space="preserve">дискуссия </w:t>
      </w:r>
    </w:p>
    <w:p w:rsidR="00F446F2" w:rsidRPr="007D7B27" w:rsidRDefault="00F446F2" w:rsidP="00F446F2">
      <w:pPr>
        <w:tabs>
          <w:tab w:val="center" w:pos="4536"/>
          <w:tab w:val="right" w:pos="9072"/>
        </w:tabs>
      </w:pPr>
      <w:r w:rsidRPr="001869EF">
        <w:rPr>
          <w:i/>
        </w:rPr>
        <w:t>- беседа.</w:t>
      </w:r>
    </w:p>
    <w:p w:rsidR="00890BE8" w:rsidRPr="00186B66" w:rsidRDefault="00890BE8" w:rsidP="00F446F2">
      <w:pPr>
        <w:tabs>
          <w:tab w:val="center" w:pos="4536"/>
          <w:tab w:val="right" w:pos="9072"/>
        </w:tabs>
        <w:ind w:firstLine="567"/>
        <w:jc w:val="both"/>
      </w:pPr>
    </w:p>
    <w:p w:rsidR="00186B66" w:rsidRPr="00186B66" w:rsidRDefault="00186B66" w:rsidP="00186B66">
      <w:pPr>
        <w:ind w:firstLine="567"/>
        <w:jc w:val="both"/>
      </w:pPr>
    </w:p>
    <w:sectPr w:rsidR="00186B66" w:rsidRPr="00186B66" w:rsidSect="002A2259">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6E9" w:rsidRDefault="00CF46E9" w:rsidP="00700678">
      <w:r>
        <w:separator/>
      </w:r>
    </w:p>
  </w:endnote>
  <w:endnote w:type="continuationSeparator" w:id="0">
    <w:p w:rsidR="00CF46E9" w:rsidRDefault="00CF46E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922" w:rsidRDefault="00E36922">
    <w:pPr>
      <w:pStyle w:val="a6"/>
      <w:jc w:val="center"/>
    </w:pPr>
  </w:p>
  <w:p w:rsidR="00E36922" w:rsidRDefault="00E3692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6E9" w:rsidRDefault="00CF46E9" w:rsidP="00700678">
      <w:r>
        <w:separator/>
      </w:r>
    </w:p>
  </w:footnote>
  <w:footnote w:type="continuationSeparator" w:id="0">
    <w:p w:rsidR="00CF46E9" w:rsidRDefault="00CF46E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1F52F968"/>
    <w:lvl w:ilvl="0">
      <w:start w:val="1"/>
      <w:numFmt w:val="decimal"/>
      <w:lvlText w:val="5.%1"/>
      <w:lvlJc w:val="left"/>
      <w:rPr>
        <w:rFonts w:ascii="Arial" w:hAnsi="Arial" w:cs="Arial"/>
        <w:b/>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7"/>
      <w:numFmt w:val="decimal"/>
      <w:lvlText w:val="%3."/>
      <w:lvlJc w:val="left"/>
      <w:rPr>
        <w:rFonts w:ascii="Arial" w:hAnsi="Arial" w:cs="Arial"/>
        <w:b/>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9"/>
      <w:numFmt w:val="decimal"/>
      <w:lvlText w:val="%6."/>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1"/>
      <w:numFmt w:val="decimal"/>
      <w:lvlText w:val="%9."/>
      <w:lvlJc w:val="left"/>
      <w:rPr>
        <w:rFonts w:ascii="Times New Roman" w:hAnsi="Times New Roman" w:cs="Times New Roman" w:hint="default"/>
        <w:b w:val="0"/>
        <w:bCs/>
        <w:i w:val="0"/>
        <w:iCs w:val="0"/>
        <w:smallCaps w:val="0"/>
        <w:strike w:val="0"/>
        <w:color w:val="000000"/>
        <w:spacing w:val="0"/>
        <w:w w:val="100"/>
        <w:position w:val="0"/>
        <w:sz w:val="24"/>
        <w:szCs w:val="24"/>
        <w:u w:val="none"/>
      </w:rPr>
    </w:lvl>
  </w:abstractNum>
  <w:abstractNum w:abstractNumId="2">
    <w:nsid w:val="00000009"/>
    <w:multiLevelType w:val="singleLevel"/>
    <w:tmpl w:val="D37CF41A"/>
    <w:name w:val="WW8Num11"/>
    <w:lvl w:ilvl="0">
      <w:numFmt w:val="none"/>
      <w:lvlText w:val=""/>
      <w:lvlJc w:val="left"/>
      <w:pPr>
        <w:tabs>
          <w:tab w:val="num" w:pos="360"/>
        </w:tabs>
      </w:pPr>
    </w:lvl>
  </w:abstractNum>
  <w:abstractNum w:abstractNumId="3">
    <w:nsid w:val="0000000B"/>
    <w:multiLevelType w:val="multilevel"/>
    <w:tmpl w:val="F94A0E32"/>
    <w:lvl w:ilvl="0">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9"/>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6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5"/>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4363B78"/>
    <w:multiLevelType w:val="multilevel"/>
    <w:tmpl w:val="B4EE844A"/>
    <w:lvl w:ilvl="0">
      <w:start w:val="1"/>
      <w:numFmt w:val="decimal"/>
      <w:lvlText w:val="5.%1"/>
      <w:lvlJc w:val="left"/>
      <w:rPr>
        <w:rFonts w:ascii="Arial" w:hAnsi="Arial" w:cs="Arial"/>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7"/>
      <w:numFmt w:val="decimal"/>
      <w:lvlText w:val="%3."/>
      <w:lvlJc w:val="left"/>
      <w:rPr>
        <w:rFonts w:ascii="Arial" w:hAnsi="Arial" w:cs="Arial"/>
        <w:b/>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9"/>
      <w:numFmt w:val="decimal"/>
      <w:lvlText w:val="%6."/>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1"/>
      <w:numFmt w:val="decimal"/>
      <w:lvlText w:val="%9."/>
      <w:lvlJc w:val="left"/>
      <w:rPr>
        <w:rFonts w:ascii="Times New Roman" w:hAnsi="Times New Roman" w:cs="Times New Roman" w:hint="default"/>
        <w:b w:val="0"/>
        <w:bCs/>
        <w:i w:val="0"/>
        <w:iCs w:val="0"/>
        <w:smallCaps w:val="0"/>
        <w:strike w:val="0"/>
        <w:color w:val="000000"/>
        <w:spacing w:val="0"/>
        <w:w w:val="100"/>
        <w:position w:val="0"/>
        <w:sz w:val="24"/>
        <w:szCs w:val="24"/>
        <w:u w:val="none"/>
      </w:rPr>
    </w:lvl>
  </w:abstractNum>
  <w:abstractNum w:abstractNumId="5">
    <w:nsid w:val="06521EAC"/>
    <w:multiLevelType w:val="hybridMultilevel"/>
    <w:tmpl w:val="DB8884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74E69F8"/>
    <w:multiLevelType w:val="hybridMultilevel"/>
    <w:tmpl w:val="1F6835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77960BA"/>
    <w:multiLevelType w:val="hybridMultilevel"/>
    <w:tmpl w:val="6DE2EC4C"/>
    <w:lvl w:ilvl="0" w:tplc="1FD46C5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0B3F266A"/>
    <w:multiLevelType w:val="hybridMultilevel"/>
    <w:tmpl w:val="AA0AE044"/>
    <w:lvl w:ilvl="0" w:tplc="D4068CEC">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2">
    <w:nsid w:val="0DFD490C"/>
    <w:multiLevelType w:val="multilevel"/>
    <w:tmpl w:val="1F52F968"/>
    <w:lvl w:ilvl="0">
      <w:start w:val="1"/>
      <w:numFmt w:val="decimal"/>
      <w:lvlText w:val="5.%1"/>
      <w:lvlJc w:val="left"/>
      <w:rPr>
        <w:rFonts w:ascii="Arial" w:hAnsi="Arial" w:cs="Arial"/>
        <w:b/>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7"/>
      <w:numFmt w:val="decimal"/>
      <w:lvlText w:val="%3."/>
      <w:lvlJc w:val="left"/>
      <w:rPr>
        <w:rFonts w:ascii="Arial" w:hAnsi="Arial" w:cs="Arial"/>
        <w:b/>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9"/>
      <w:numFmt w:val="decimal"/>
      <w:lvlText w:val="%6."/>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1"/>
      <w:numFmt w:val="decimal"/>
      <w:lvlText w:val="%9."/>
      <w:lvlJc w:val="left"/>
      <w:rPr>
        <w:rFonts w:ascii="Times New Roman" w:hAnsi="Times New Roman" w:cs="Times New Roman" w:hint="default"/>
        <w:b w:val="0"/>
        <w:bCs/>
        <w:i w:val="0"/>
        <w:iCs w:val="0"/>
        <w:smallCaps w:val="0"/>
        <w:strike w:val="0"/>
        <w:color w:val="000000"/>
        <w:spacing w:val="0"/>
        <w:w w:val="100"/>
        <w:position w:val="0"/>
        <w:sz w:val="24"/>
        <w:szCs w:val="24"/>
        <w:u w:val="none"/>
      </w:rPr>
    </w:lvl>
  </w:abstractNum>
  <w:abstractNum w:abstractNumId="13">
    <w:nsid w:val="10C227CF"/>
    <w:multiLevelType w:val="hybridMultilevel"/>
    <w:tmpl w:val="E9865E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E816029"/>
    <w:multiLevelType w:val="hybridMultilevel"/>
    <w:tmpl w:val="7B0E5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372F9C"/>
    <w:multiLevelType w:val="multilevel"/>
    <w:tmpl w:val="3F1E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0A5B44"/>
    <w:multiLevelType w:val="hybridMultilevel"/>
    <w:tmpl w:val="FE94FB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010382F"/>
    <w:multiLevelType w:val="hybridMultilevel"/>
    <w:tmpl w:val="5F1E7A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21741A14"/>
    <w:multiLevelType w:val="hybridMultilevel"/>
    <w:tmpl w:val="5F1E7A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78C5E7F"/>
    <w:multiLevelType w:val="hybridMultilevel"/>
    <w:tmpl w:val="F604C1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C30E20"/>
    <w:multiLevelType w:val="multilevel"/>
    <w:tmpl w:val="51440208"/>
    <w:lvl w:ilvl="0">
      <w:start w:val="1"/>
      <w:numFmt w:val="decimal"/>
      <w:lvlText w:val="5.%1"/>
      <w:lvlJc w:val="left"/>
      <w:pPr>
        <w:ind w:left="0" w:firstLine="0"/>
      </w:pPr>
      <w:rPr>
        <w:rFonts w:ascii="Arial" w:hAnsi="Arial" w:cs="Arial" w:hint="default"/>
        <w:b/>
        <w:bCs/>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7"/>
      <w:numFmt w:val="decimal"/>
      <w:lvlText w:val="%3."/>
      <w:lvlJc w:val="left"/>
      <w:pPr>
        <w:ind w:left="0" w:firstLine="0"/>
      </w:pPr>
      <w:rPr>
        <w:rFonts w:ascii="Arial" w:hAnsi="Arial" w:cs="Arial" w:hint="default"/>
        <w:b/>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1"/>
      <w:numFmt w:val="decimal"/>
      <w:lvlText w:val="%9."/>
      <w:lvlJc w:val="left"/>
      <w:pPr>
        <w:ind w:left="0" w:firstLine="0"/>
      </w:pPr>
      <w:rPr>
        <w:rFonts w:ascii="Times New Roman" w:hAnsi="Times New Roman" w:cs="Times New Roman" w:hint="default"/>
        <w:b w:val="0"/>
        <w:bCs/>
        <w:i w:val="0"/>
        <w:iCs w:val="0"/>
        <w:smallCaps w:val="0"/>
        <w:strike w:val="0"/>
        <w:color w:val="000000"/>
        <w:spacing w:val="0"/>
        <w:w w:val="100"/>
        <w:position w:val="0"/>
        <w:sz w:val="24"/>
        <w:szCs w:val="24"/>
        <w:u w:val="none"/>
      </w:rPr>
    </w:lvl>
  </w:abstractNum>
  <w:abstractNum w:abstractNumId="2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050B7"/>
    <w:multiLevelType w:val="hybridMultilevel"/>
    <w:tmpl w:val="75861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DE2672"/>
    <w:multiLevelType w:val="hybridMultilevel"/>
    <w:tmpl w:val="344830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CB84155"/>
    <w:multiLevelType w:val="hybridMultilevel"/>
    <w:tmpl w:val="48647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8F7C4E"/>
    <w:multiLevelType w:val="hybridMultilevel"/>
    <w:tmpl w:val="5F1E7A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347C2633"/>
    <w:multiLevelType w:val="hybridMultilevel"/>
    <w:tmpl w:val="3A7642EA"/>
    <w:lvl w:ilvl="0" w:tplc="2886E784">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9">
    <w:nsid w:val="34AF5E79"/>
    <w:multiLevelType w:val="hybridMultilevel"/>
    <w:tmpl w:val="8D80D0E8"/>
    <w:lvl w:ilvl="0" w:tplc="E3AA7B3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0">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1">
    <w:nsid w:val="3C901232"/>
    <w:multiLevelType w:val="hybridMultilevel"/>
    <w:tmpl w:val="5F1E7A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63D5BAF"/>
    <w:multiLevelType w:val="hybridMultilevel"/>
    <w:tmpl w:val="1C30A97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9C3FE6"/>
    <w:multiLevelType w:val="hybridMultilevel"/>
    <w:tmpl w:val="44084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CA475FB"/>
    <w:multiLevelType w:val="hybridMultilevel"/>
    <w:tmpl w:val="0C268EA8"/>
    <w:lvl w:ilvl="0" w:tplc="9D069D6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6">
    <w:nsid w:val="4D480318"/>
    <w:multiLevelType w:val="hybridMultilevel"/>
    <w:tmpl w:val="C2BAE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5F2B4B"/>
    <w:multiLevelType w:val="hybridMultilevel"/>
    <w:tmpl w:val="51D6D2C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2"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1196374"/>
    <w:multiLevelType w:val="hybridMultilevel"/>
    <w:tmpl w:val="61EAD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95140AB"/>
    <w:multiLevelType w:val="hybridMultilevel"/>
    <w:tmpl w:val="3762F2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598B6613"/>
    <w:multiLevelType w:val="hybridMultilevel"/>
    <w:tmpl w:val="6BFE8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BB924E2"/>
    <w:multiLevelType w:val="hybridMultilevel"/>
    <w:tmpl w:val="5994F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EEA0DFB"/>
    <w:multiLevelType w:val="multilevel"/>
    <w:tmpl w:val="80665C0C"/>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nsid w:val="681A7463"/>
    <w:multiLevelType w:val="multilevel"/>
    <w:tmpl w:val="B0624D28"/>
    <w:lvl w:ilvl="0">
      <w:start w:val="1"/>
      <w:numFmt w:val="bullet"/>
      <w:lvlText w:val="-"/>
      <w:lvlJc w:val="left"/>
      <w:rPr>
        <w:rFonts w:ascii="Calibri" w:hAnsi="Calibri" w:cs="Calibri"/>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6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5"/>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4">
    <w:nsid w:val="6FE878C6"/>
    <w:multiLevelType w:val="hybridMultilevel"/>
    <w:tmpl w:val="3FA88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EC0778"/>
    <w:multiLevelType w:val="hybridMultilevel"/>
    <w:tmpl w:val="51D6DF4C"/>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44419A0"/>
    <w:multiLevelType w:val="hybridMultilevel"/>
    <w:tmpl w:val="A27031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47"/>
  </w:num>
  <w:num w:numId="3">
    <w:abstractNumId w:val="32"/>
  </w:num>
  <w:num w:numId="4">
    <w:abstractNumId w:val="0"/>
  </w:num>
  <w:num w:numId="5">
    <w:abstractNumId w:val="3"/>
  </w:num>
  <w:num w:numId="6">
    <w:abstractNumId w:val="39"/>
  </w:num>
  <w:num w:numId="7">
    <w:abstractNumId w:val="42"/>
  </w:num>
  <w:num w:numId="8">
    <w:abstractNumId w:val="24"/>
  </w:num>
  <w:num w:numId="9">
    <w:abstractNumId w:val="36"/>
  </w:num>
  <w:num w:numId="10">
    <w:abstractNumId w:val="33"/>
  </w:num>
  <w:num w:numId="11">
    <w:abstractNumId w:val="38"/>
  </w:num>
  <w:num w:numId="12">
    <w:abstractNumId w:val="26"/>
  </w:num>
  <w:num w:numId="13">
    <w:abstractNumId w:val="34"/>
  </w:num>
  <w:num w:numId="14">
    <w:abstractNumId w:val="44"/>
  </w:num>
  <w:num w:numId="15">
    <w:abstractNumId w:val="41"/>
  </w:num>
  <w:num w:numId="16">
    <w:abstractNumId w:val="25"/>
  </w:num>
  <w:num w:numId="17">
    <w:abstractNumId w:val="37"/>
  </w:num>
  <w:num w:numId="18">
    <w:abstractNumId w:val="16"/>
  </w:num>
  <w:num w:numId="19">
    <w:abstractNumId w:val="21"/>
  </w:num>
  <w:num w:numId="20">
    <w:abstractNumId w:val="45"/>
  </w:num>
  <w:num w:numId="21">
    <w:abstractNumId w:val="31"/>
  </w:num>
  <w:num w:numId="22">
    <w:abstractNumId w:val="27"/>
  </w:num>
  <w:num w:numId="23">
    <w:abstractNumId w:val="18"/>
  </w:num>
  <w:num w:numId="24">
    <w:abstractNumId w:val="19"/>
  </w:num>
  <w:num w:numId="25">
    <w:abstractNumId w:val="43"/>
  </w:num>
  <w:num w:numId="26">
    <w:abstractNumId w:val="9"/>
  </w:num>
  <w:num w:numId="27">
    <w:abstractNumId w:val="35"/>
  </w:num>
  <w:num w:numId="28">
    <w:abstractNumId w:val="28"/>
  </w:num>
  <w:num w:numId="29">
    <w:abstractNumId w:val="30"/>
  </w:num>
  <w:num w:numId="30">
    <w:abstractNumId w:val="29"/>
  </w:num>
  <w:num w:numId="31">
    <w:abstractNumId w:val="7"/>
  </w:num>
  <w:num w:numId="32">
    <w:abstractNumId w:val="40"/>
  </w:num>
  <w:num w:numId="33">
    <w:abstractNumId w:val="11"/>
  </w:num>
  <w:num w:numId="34">
    <w:abstractNumId w:val="1"/>
  </w:num>
  <w:num w:numId="35">
    <w:abstractNumId w:val="12"/>
  </w:num>
  <w:num w:numId="36">
    <w:abstractNumId w:val="4"/>
  </w:num>
  <w:num w:numId="37">
    <w:abstractNumId w:val="22"/>
  </w:num>
  <w:num w:numId="38">
    <w:abstractNumId w:val="10"/>
  </w:num>
  <w:num w:numId="39">
    <w:abstractNumId w:val="20"/>
  </w:num>
  <w:num w:numId="40">
    <w:abstractNumId w:val="5"/>
  </w:num>
  <w:num w:numId="41">
    <w:abstractNumId w:val="46"/>
  </w:num>
  <w:num w:numId="42">
    <w:abstractNumId w:val="6"/>
  </w:num>
  <w:num w:numId="43">
    <w:abstractNumId w:val="13"/>
  </w:num>
  <w:num w:numId="44">
    <w:abstractNumId w:val="17"/>
  </w:num>
  <w:num w:numId="45">
    <w:abstractNumId w:val="15"/>
  </w:num>
  <w:num w:numId="46">
    <w:abstractNumId w:val="23"/>
  </w:num>
  <w:num w:numId="4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207B0"/>
    <w:rsid w:val="00020ABC"/>
    <w:rsid w:val="000240D7"/>
    <w:rsid w:val="00030968"/>
    <w:rsid w:val="00036816"/>
    <w:rsid w:val="0003772B"/>
    <w:rsid w:val="0004546C"/>
    <w:rsid w:val="00045ECC"/>
    <w:rsid w:val="000553D0"/>
    <w:rsid w:val="000628FC"/>
    <w:rsid w:val="000676AC"/>
    <w:rsid w:val="00067EDD"/>
    <w:rsid w:val="000728E6"/>
    <w:rsid w:val="00073BAF"/>
    <w:rsid w:val="0007701B"/>
    <w:rsid w:val="00077442"/>
    <w:rsid w:val="00080ABE"/>
    <w:rsid w:val="00080AF9"/>
    <w:rsid w:val="000844B8"/>
    <w:rsid w:val="00084A59"/>
    <w:rsid w:val="00085084"/>
    <w:rsid w:val="00085AD9"/>
    <w:rsid w:val="00095715"/>
    <w:rsid w:val="000A47C7"/>
    <w:rsid w:val="000A4ACE"/>
    <w:rsid w:val="000B4458"/>
    <w:rsid w:val="000C1ECD"/>
    <w:rsid w:val="000C351A"/>
    <w:rsid w:val="000C504A"/>
    <w:rsid w:val="000C6988"/>
    <w:rsid w:val="000C72FB"/>
    <w:rsid w:val="000D2795"/>
    <w:rsid w:val="000E3F4D"/>
    <w:rsid w:val="000E4E8C"/>
    <w:rsid w:val="000E5466"/>
    <w:rsid w:val="000E685D"/>
    <w:rsid w:val="000F0168"/>
    <w:rsid w:val="000F134B"/>
    <w:rsid w:val="000F1B6F"/>
    <w:rsid w:val="000F76BF"/>
    <w:rsid w:val="0010099B"/>
    <w:rsid w:val="001012D2"/>
    <w:rsid w:val="001016D7"/>
    <w:rsid w:val="001025E4"/>
    <w:rsid w:val="00115B56"/>
    <w:rsid w:val="00123A09"/>
    <w:rsid w:val="001255F6"/>
    <w:rsid w:val="0013045F"/>
    <w:rsid w:val="00131556"/>
    <w:rsid w:val="00134BA3"/>
    <w:rsid w:val="00141E08"/>
    <w:rsid w:val="00141E65"/>
    <w:rsid w:val="001434F2"/>
    <w:rsid w:val="0015090A"/>
    <w:rsid w:val="00151579"/>
    <w:rsid w:val="00162CA2"/>
    <w:rsid w:val="00170960"/>
    <w:rsid w:val="00171AC3"/>
    <w:rsid w:val="00172893"/>
    <w:rsid w:val="001766C1"/>
    <w:rsid w:val="001837FD"/>
    <w:rsid w:val="001845AC"/>
    <w:rsid w:val="001869EF"/>
    <w:rsid w:val="00186B66"/>
    <w:rsid w:val="001872FA"/>
    <w:rsid w:val="00193F8E"/>
    <w:rsid w:val="001965F0"/>
    <w:rsid w:val="0019746F"/>
    <w:rsid w:val="001A1292"/>
    <w:rsid w:val="001A5EC7"/>
    <w:rsid w:val="001B35E5"/>
    <w:rsid w:val="001B739D"/>
    <w:rsid w:val="001B75FA"/>
    <w:rsid w:val="001C0B4B"/>
    <w:rsid w:val="001C12E8"/>
    <w:rsid w:val="001C248E"/>
    <w:rsid w:val="001D268A"/>
    <w:rsid w:val="001F798C"/>
    <w:rsid w:val="002007AC"/>
    <w:rsid w:val="002135DC"/>
    <w:rsid w:val="00213E0A"/>
    <w:rsid w:val="00214A8C"/>
    <w:rsid w:val="00215797"/>
    <w:rsid w:val="00227664"/>
    <w:rsid w:val="00234E27"/>
    <w:rsid w:val="00240B9E"/>
    <w:rsid w:val="00243AD7"/>
    <w:rsid w:val="002639D0"/>
    <w:rsid w:val="00272FAA"/>
    <w:rsid w:val="0027621E"/>
    <w:rsid w:val="00282F91"/>
    <w:rsid w:val="002905DB"/>
    <w:rsid w:val="002A021B"/>
    <w:rsid w:val="002A2259"/>
    <w:rsid w:val="002A294F"/>
    <w:rsid w:val="002A7E9B"/>
    <w:rsid w:val="002B1738"/>
    <w:rsid w:val="002C008D"/>
    <w:rsid w:val="002C6645"/>
    <w:rsid w:val="002C7721"/>
    <w:rsid w:val="002D097D"/>
    <w:rsid w:val="002D4C59"/>
    <w:rsid w:val="002D5BD9"/>
    <w:rsid w:val="002E74B2"/>
    <w:rsid w:val="002F0D93"/>
    <w:rsid w:val="002F28C8"/>
    <w:rsid w:val="002F56EB"/>
    <w:rsid w:val="002F5DC2"/>
    <w:rsid w:val="00301767"/>
    <w:rsid w:val="003037DC"/>
    <w:rsid w:val="00303974"/>
    <w:rsid w:val="003041E5"/>
    <w:rsid w:val="00304207"/>
    <w:rsid w:val="003059FA"/>
    <w:rsid w:val="0031138B"/>
    <w:rsid w:val="003159DB"/>
    <w:rsid w:val="003251F2"/>
    <w:rsid w:val="0033060C"/>
    <w:rsid w:val="003349A5"/>
    <w:rsid w:val="00341388"/>
    <w:rsid w:val="00344E00"/>
    <w:rsid w:val="00345342"/>
    <w:rsid w:val="00347B73"/>
    <w:rsid w:val="003504FB"/>
    <w:rsid w:val="00353395"/>
    <w:rsid w:val="00353945"/>
    <w:rsid w:val="00355984"/>
    <w:rsid w:val="00356095"/>
    <w:rsid w:val="0035744B"/>
    <w:rsid w:val="00360625"/>
    <w:rsid w:val="0036358A"/>
    <w:rsid w:val="00363D90"/>
    <w:rsid w:val="0037016A"/>
    <w:rsid w:val="00370E47"/>
    <w:rsid w:val="00372AEA"/>
    <w:rsid w:val="00383593"/>
    <w:rsid w:val="00384ED8"/>
    <w:rsid w:val="00385EDD"/>
    <w:rsid w:val="00386403"/>
    <w:rsid w:val="003977B5"/>
    <w:rsid w:val="003A031C"/>
    <w:rsid w:val="003A2284"/>
    <w:rsid w:val="003B1392"/>
    <w:rsid w:val="003B153D"/>
    <w:rsid w:val="003B1D69"/>
    <w:rsid w:val="003D1782"/>
    <w:rsid w:val="003E213F"/>
    <w:rsid w:val="003F1ED1"/>
    <w:rsid w:val="003F58E6"/>
    <w:rsid w:val="003F665A"/>
    <w:rsid w:val="00402C6C"/>
    <w:rsid w:val="00410AA5"/>
    <w:rsid w:val="00414F2B"/>
    <w:rsid w:val="00414FBA"/>
    <w:rsid w:val="004158DA"/>
    <w:rsid w:val="004166BA"/>
    <w:rsid w:val="00430D7E"/>
    <w:rsid w:val="00431798"/>
    <w:rsid w:val="00431FE5"/>
    <w:rsid w:val="00433867"/>
    <w:rsid w:val="004374E5"/>
    <w:rsid w:val="00442C63"/>
    <w:rsid w:val="00446E62"/>
    <w:rsid w:val="00462A20"/>
    <w:rsid w:val="0047259A"/>
    <w:rsid w:val="00485A35"/>
    <w:rsid w:val="0049263C"/>
    <w:rsid w:val="00492E0B"/>
    <w:rsid w:val="00497E66"/>
    <w:rsid w:val="004A078B"/>
    <w:rsid w:val="004A3BA9"/>
    <w:rsid w:val="004A7870"/>
    <w:rsid w:val="004B04E3"/>
    <w:rsid w:val="004B6B86"/>
    <w:rsid w:val="004C5469"/>
    <w:rsid w:val="004C5A92"/>
    <w:rsid w:val="004C6116"/>
    <w:rsid w:val="004C6BDD"/>
    <w:rsid w:val="004D6213"/>
    <w:rsid w:val="004F4916"/>
    <w:rsid w:val="005015DB"/>
    <w:rsid w:val="005053AC"/>
    <w:rsid w:val="005072A6"/>
    <w:rsid w:val="005255ED"/>
    <w:rsid w:val="0052633C"/>
    <w:rsid w:val="00530F7B"/>
    <w:rsid w:val="0055107C"/>
    <w:rsid w:val="00554544"/>
    <w:rsid w:val="005568D2"/>
    <w:rsid w:val="00557E78"/>
    <w:rsid w:val="00566296"/>
    <w:rsid w:val="00570829"/>
    <w:rsid w:val="005735F5"/>
    <w:rsid w:val="00574225"/>
    <w:rsid w:val="00581A7A"/>
    <w:rsid w:val="005A2A7F"/>
    <w:rsid w:val="005A73F2"/>
    <w:rsid w:val="005A756A"/>
    <w:rsid w:val="005B510E"/>
    <w:rsid w:val="005B6FB0"/>
    <w:rsid w:val="005C2305"/>
    <w:rsid w:val="005D3BA0"/>
    <w:rsid w:val="005D3CB3"/>
    <w:rsid w:val="005D3F49"/>
    <w:rsid w:val="005E21F4"/>
    <w:rsid w:val="005E4E00"/>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4892"/>
    <w:rsid w:val="00626851"/>
    <w:rsid w:val="006375EA"/>
    <w:rsid w:val="00641CE6"/>
    <w:rsid w:val="006517C2"/>
    <w:rsid w:val="00651AE3"/>
    <w:rsid w:val="00657532"/>
    <w:rsid w:val="00660605"/>
    <w:rsid w:val="00661B2D"/>
    <w:rsid w:val="00677A88"/>
    <w:rsid w:val="00682A25"/>
    <w:rsid w:val="0068304F"/>
    <w:rsid w:val="006859DC"/>
    <w:rsid w:val="00693EA5"/>
    <w:rsid w:val="00696C4D"/>
    <w:rsid w:val="006A35DA"/>
    <w:rsid w:val="006B05B3"/>
    <w:rsid w:val="006B3BB5"/>
    <w:rsid w:val="006C4BE5"/>
    <w:rsid w:val="006D7E9A"/>
    <w:rsid w:val="006E7CB2"/>
    <w:rsid w:val="006F6622"/>
    <w:rsid w:val="007003B7"/>
    <w:rsid w:val="00700678"/>
    <w:rsid w:val="00700766"/>
    <w:rsid w:val="00700B03"/>
    <w:rsid w:val="00710536"/>
    <w:rsid w:val="00711D46"/>
    <w:rsid w:val="007138E7"/>
    <w:rsid w:val="00714167"/>
    <w:rsid w:val="00720411"/>
    <w:rsid w:val="00721371"/>
    <w:rsid w:val="007240F4"/>
    <w:rsid w:val="00732AF5"/>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A241A"/>
    <w:rsid w:val="007A5ECF"/>
    <w:rsid w:val="007A644D"/>
    <w:rsid w:val="007A79D6"/>
    <w:rsid w:val="007B361D"/>
    <w:rsid w:val="007C1398"/>
    <w:rsid w:val="007D1F4C"/>
    <w:rsid w:val="007D440A"/>
    <w:rsid w:val="007D5B15"/>
    <w:rsid w:val="007E42A2"/>
    <w:rsid w:val="007E73C9"/>
    <w:rsid w:val="007F3FC7"/>
    <w:rsid w:val="007F6D04"/>
    <w:rsid w:val="00800A93"/>
    <w:rsid w:val="00801514"/>
    <w:rsid w:val="008033D0"/>
    <w:rsid w:val="00803A2A"/>
    <w:rsid w:val="0081285A"/>
    <w:rsid w:val="00822BED"/>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21A9"/>
    <w:rsid w:val="0088550C"/>
    <w:rsid w:val="0088681F"/>
    <w:rsid w:val="0088723F"/>
    <w:rsid w:val="00890748"/>
    <w:rsid w:val="00890955"/>
    <w:rsid w:val="00890BE8"/>
    <w:rsid w:val="00892C66"/>
    <w:rsid w:val="008930A8"/>
    <w:rsid w:val="00895865"/>
    <w:rsid w:val="008A6325"/>
    <w:rsid w:val="008C162A"/>
    <w:rsid w:val="008C177E"/>
    <w:rsid w:val="008C29B1"/>
    <w:rsid w:val="008C79B8"/>
    <w:rsid w:val="008D1601"/>
    <w:rsid w:val="008D5AD2"/>
    <w:rsid w:val="008D6374"/>
    <w:rsid w:val="008D6AB5"/>
    <w:rsid w:val="008E0315"/>
    <w:rsid w:val="008E4137"/>
    <w:rsid w:val="008E4ED9"/>
    <w:rsid w:val="008F11DD"/>
    <w:rsid w:val="008F6E8D"/>
    <w:rsid w:val="00902708"/>
    <w:rsid w:val="0091341C"/>
    <w:rsid w:val="009134D5"/>
    <w:rsid w:val="0092241F"/>
    <w:rsid w:val="00923D39"/>
    <w:rsid w:val="00925104"/>
    <w:rsid w:val="00925B91"/>
    <w:rsid w:val="0093633B"/>
    <w:rsid w:val="0093724C"/>
    <w:rsid w:val="00937296"/>
    <w:rsid w:val="00937453"/>
    <w:rsid w:val="00953B71"/>
    <w:rsid w:val="00963AEA"/>
    <w:rsid w:val="00964D87"/>
    <w:rsid w:val="0096582F"/>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637"/>
    <w:rsid w:val="009D47CF"/>
    <w:rsid w:val="009E0041"/>
    <w:rsid w:val="009E4CD9"/>
    <w:rsid w:val="009E5A7D"/>
    <w:rsid w:val="009E6D98"/>
    <w:rsid w:val="009E7921"/>
    <w:rsid w:val="009E7E29"/>
    <w:rsid w:val="009F0018"/>
    <w:rsid w:val="009F241B"/>
    <w:rsid w:val="009F2437"/>
    <w:rsid w:val="009F2FAF"/>
    <w:rsid w:val="009F3E1E"/>
    <w:rsid w:val="009F3FA0"/>
    <w:rsid w:val="00A035CF"/>
    <w:rsid w:val="00A0609D"/>
    <w:rsid w:val="00A22089"/>
    <w:rsid w:val="00A24220"/>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481"/>
    <w:rsid w:val="00A60677"/>
    <w:rsid w:val="00A60F0F"/>
    <w:rsid w:val="00A622DC"/>
    <w:rsid w:val="00A733D0"/>
    <w:rsid w:val="00A7657A"/>
    <w:rsid w:val="00A80B03"/>
    <w:rsid w:val="00A80F07"/>
    <w:rsid w:val="00A80FE2"/>
    <w:rsid w:val="00A847D7"/>
    <w:rsid w:val="00A84957"/>
    <w:rsid w:val="00A8617E"/>
    <w:rsid w:val="00A946DA"/>
    <w:rsid w:val="00A94CFA"/>
    <w:rsid w:val="00AA1A79"/>
    <w:rsid w:val="00AA1A9C"/>
    <w:rsid w:val="00AA4AFD"/>
    <w:rsid w:val="00AB0BAD"/>
    <w:rsid w:val="00AB2290"/>
    <w:rsid w:val="00AB4A2C"/>
    <w:rsid w:val="00AC08F0"/>
    <w:rsid w:val="00AC19EE"/>
    <w:rsid w:val="00AC28FE"/>
    <w:rsid w:val="00AC2DAB"/>
    <w:rsid w:val="00AC4953"/>
    <w:rsid w:val="00AC499E"/>
    <w:rsid w:val="00AC5996"/>
    <w:rsid w:val="00AD0076"/>
    <w:rsid w:val="00AD11D7"/>
    <w:rsid w:val="00AD2DAD"/>
    <w:rsid w:val="00AE17AB"/>
    <w:rsid w:val="00AE3077"/>
    <w:rsid w:val="00AE362A"/>
    <w:rsid w:val="00AE3683"/>
    <w:rsid w:val="00AE4AF3"/>
    <w:rsid w:val="00AF2FBD"/>
    <w:rsid w:val="00B0190F"/>
    <w:rsid w:val="00B04476"/>
    <w:rsid w:val="00B12478"/>
    <w:rsid w:val="00B16304"/>
    <w:rsid w:val="00B2233C"/>
    <w:rsid w:val="00B35DE8"/>
    <w:rsid w:val="00B437AF"/>
    <w:rsid w:val="00B4458D"/>
    <w:rsid w:val="00B45972"/>
    <w:rsid w:val="00B551D0"/>
    <w:rsid w:val="00B577BA"/>
    <w:rsid w:val="00B614A2"/>
    <w:rsid w:val="00B65308"/>
    <w:rsid w:val="00B801C1"/>
    <w:rsid w:val="00B9122A"/>
    <w:rsid w:val="00B91EF8"/>
    <w:rsid w:val="00B922A6"/>
    <w:rsid w:val="00B92504"/>
    <w:rsid w:val="00B925EF"/>
    <w:rsid w:val="00BA085B"/>
    <w:rsid w:val="00BA2408"/>
    <w:rsid w:val="00BB019E"/>
    <w:rsid w:val="00BB3DD7"/>
    <w:rsid w:val="00BB60E4"/>
    <w:rsid w:val="00BC1411"/>
    <w:rsid w:val="00BC165B"/>
    <w:rsid w:val="00BC5377"/>
    <w:rsid w:val="00BD11A4"/>
    <w:rsid w:val="00BD44DD"/>
    <w:rsid w:val="00BD5A5A"/>
    <w:rsid w:val="00BE3F9F"/>
    <w:rsid w:val="00BF0CF2"/>
    <w:rsid w:val="00BF2BBB"/>
    <w:rsid w:val="00BF356E"/>
    <w:rsid w:val="00BF407F"/>
    <w:rsid w:val="00BF7025"/>
    <w:rsid w:val="00BF71A5"/>
    <w:rsid w:val="00C01124"/>
    <w:rsid w:val="00C06957"/>
    <w:rsid w:val="00C071C5"/>
    <w:rsid w:val="00C100B4"/>
    <w:rsid w:val="00C14769"/>
    <w:rsid w:val="00C17B6A"/>
    <w:rsid w:val="00C17E64"/>
    <w:rsid w:val="00C26CD3"/>
    <w:rsid w:val="00C275E1"/>
    <w:rsid w:val="00C31408"/>
    <w:rsid w:val="00C34F0F"/>
    <w:rsid w:val="00C36ECB"/>
    <w:rsid w:val="00C37266"/>
    <w:rsid w:val="00C56D9C"/>
    <w:rsid w:val="00C6000E"/>
    <w:rsid w:val="00C653FA"/>
    <w:rsid w:val="00C70693"/>
    <w:rsid w:val="00C70DA5"/>
    <w:rsid w:val="00C83404"/>
    <w:rsid w:val="00C84AD1"/>
    <w:rsid w:val="00C858D1"/>
    <w:rsid w:val="00C93556"/>
    <w:rsid w:val="00C9387F"/>
    <w:rsid w:val="00C95D53"/>
    <w:rsid w:val="00C964D4"/>
    <w:rsid w:val="00C96BE4"/>
    <w:rsid w:val="00CA626C"/>
    <w:rsid w:val="00CA62A9"/>
    <w:rsid w:val="00CC38E8"/>
    <w:rsid w:val="00CC6DBA"/>
    <w:rsid w:val="00CD2326"/>
    <w:rsid w:val="00CD6D2C"/>
    <w:rsid w:val="00CE5C20"/>
    <w:rsid w:val="00CE6347"/>
    <w:rsid w:val="00CE6A9A"/>
    <w:rsid w:val="00CF3B67"/>
    <w:rsid w:val="00CF46E9"/>
    <w:rsid w:val="00CF7839"/>
    <w:rsid w:val="00D06028"/>
    <w:rsid w:val="00D075DA"/>
    <w:rsid w:val="00D078F7"/>
    <w:rsid w:val="00D10F5F"/>
    <w:rsid w:val="00D139EB"/>
    <w:rsid w:val="00D21BF8"/>
    <w:rsid w:val="00D225E8"/>
    <w:rsid w:val="00D23B38"/>
    <w:rsid w:val="00D24D89"/>
    <w:rsid w:val="00D26D94"/>
    <w:rsid w:val="00D37E73"/>
    <w:rsid w:val="00D37E78"/>
    <w:rsid w:val="00D43B50"/>
    <w:rsid w:val="00D45563"/>
    <w:rsid w:val="00D57CB7"/>
    <w:rsid w:val="00D67AF5"/>
    <w:rsid w:val="00D74247"/>
    <w:rsid w:val="00D74FED"/>
    <w:rsid w:val="00D75B31"/>
    <w:rsid w:val="00D83CEA"/>
    <w:rsid w:val="00D87978"/>
    <w:rsid w:val="00D879D4"/>
    <w:rsid w:val="00D9208C"/>
    <w:rsid w:val="00DA3C4B"/>
    <w:rsid w:val="00DA74B1"/>
    <w:rsid w:val="00DA7CC9"/>
    <w:rsid w:val="00DB1460"/>
    <w:rsid w:val="00DB4E9F"/>
    <w:rsid w:val="00DB4F00"/>
    <w:rsid w:val="00DB77A2"/>
    <w:rsid w:val="00DC272C"/>
    <w:rsid w:val="00DC58A9"/>
    <w:rsid w:val="00DC6FE7"/>
    <w:rsid w:val="00DD209D"/>
    <w:rsid w:val="00DE00B4"/>
    <w:rsid w:val="00DE36EB"/>
    <w:rsid w:val="00DE4D95"/>
    <w:rsid w:val="00E01CB6"/>
    <w:rsid w:val="00E0407A"/>
    <w:rsid w:val="00E0416C"/>
    <w:rsid w:val="00E05591"/>
    <w:rsid w:val="00E12B78"/>
    <w:rsid w:val="00E16BF4"/>
    <w:rsid w:val="00E173B6"/>
    <w:rsid w:val="00E22FB6"/>
    <w:rsid w:val="00E25A60"/>
    <w:rsid w:val="00E25BB8"/>
    <w:rsid w:val="00E310C8"/>
    <w:rsid w:val="00E36922"/>
    <w:rsid w:val="00E36CF4"/>
    <w:rsid w:val="00E4258F"/>
    <w:rsid w:val="00E42920"/>
    <w:rsid w:val="00E5078C"/>
    <w:rsid w:val="00E5286A"/>
    <w:rsid w:val="00E570F1"/>
    <w:rsid w:val="00E6274F"/>
    <w:rsid w:val="00E64CAE"/>
    <w:rsid w:val="00E65C0F"/>
    <w:rsid w:val="00E714DF"/>
    <w:rsid w:val="00E7422D"/>
    <w:rsid w:val="00E77251"/>
    <w:rsid w:val="00E826B9"/>
    <w:rsid w:val="00E85924"/>
    <w:rsid w:val="00E87C97"/>
    <w:rsid w:val="00E91CC3"/>
    <w:rsid w:val="00E97EAE"/>
    <w:rsid w:val="00EA3226"/>
    <w:rsid w:val="00EA36A2"/>
    <w:rsid w:val="00EB3581"/>
    <w:rsid w:val="00EB3A07"/>
    <w:rsid w:val="00EC136E"/>
    <w:rsid w:val="00EC7B76"/>
    <w:rsid w:val="00ED4274"/>
    <w:rsid w:val="00EE4163"/>
    <w:rsid w:val="00EF2421"/>
    <w:rsid w:val="00F03278"/>
    <w:rsid w:val="00F10668"/>
    <w:rsid w:val="00F11720"/>
    <w:rsid w:val="00F20592"/>
    <w:rsid w:val="00F2074B"/>
    <w:rsid w:val="00F446F2"/>
    <w:rsid w:val="00F45429"/>
    <w:rsid w:val="00F4617F"/>
    <w:rsid w:val="00F50FCF"/>
    <w:rsid w:val="00F525AE"/>
    <w:rsid w:val="00F548AD"/>
    <w:rsid w:val="00F706C4"/>
    <w:rsid w:val="00F75195"/>
    <w:rsid w:val="00F82E66"/>
    <w:rsid w:val="00F86847"/>
    <w:rsid w:val="00F8723F"/>
    <w:rsid w:val="00F933EC"/>
    <w:rsid w:val="00F9635B"/>
    <w:rsid w:val="00FA2B79"/>
    <w:rsid w:val="00FA2D42"/>
    <w:rsid w:val="00FA5C98"/>
    <w:rsid w:val="00FA5E9B"/>
    <w:rsid w:val="00FA6358"/>
    <w:rsid w:val="00FA72C6"/>
    <w:rsid w:val="00FB519E"/>
    <w:rsid w:val="00FC2CF6"/>
    <w:rsid w:val="00FC6160"/>
    <w:rsid w:val="00FC772A"/>
    <w:rsid w:val="00FD4F0B"/>
    <w:rsid w:val="00FD64D8"/>
    <w:rsid w:val="00FE2D1C"/>
    <w:rsid w:val="00FE568E"/>
    <w:rsid w:val="00FE7A58"/>
    <w:rsid w:val="00FF1D22"/>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7096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1"/>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1"/>
    <w:link w:val="121"/>
    <w:uiPriority w:val="99"/>
    <w:rsid w:val="00FA6358"/>
    <w:rPr>
      <w:i/>
      <w:iCs/>
      <w:sz w:val="23"/>
      <w:szCs w:val="23"/>
      <w:shd w:val="clear" w:color="auto" w:fill="FFFFFF"/>
    </w:rPr>
  </w:style>
  <w:style w:type="character" w:customStyle="1" w:styleId="aff7">
    <w:name w:val="Подпись к таблице_"/>
    <w:basedOn w:val="a1"/>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0"/>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0"/>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character" w:customStyle="1" w:styleId="10">
    <w:name w:val="Заголовок 1 Знак"/>
    <w:basedOn w:val="a1"/>
    <w:link w:val="1"/>
    <w:uiPriority w:val="9"/>
    <w:rsid w:val="0017096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socman.hse.ru/docs/1600007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xponenta.ru/soft/Statist/Statist.as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library.ru/title_about.asp?id=8281" TargetMode="External"/><Relationship Id="rId4" Type="http://schemas.microsoft.com/office/2007/relationships/stylesWithEffects" Target="stylesWithEffects.xml"/><Relationship Id="rId9" Type="http://schemas.openxmlformats.org/officeDocument/2006/relationships/hyperlink" Target="http://elibrary.ru/title_about.asp?id=25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EFDA0-594E-4641-91BC-5E1277C5E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21</Pages>
  <Words>6900</Words>
  <Characters>39335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30</cp:revision>
  <cp:lastPrinted>2017-12-07T10:09:00Z</cp:lastPrinted>
  <dcterms:created xsi:type="dcterms:W3CDTF">2017-05-04T09:46:00Z</dcterms:created>
  <dcterms:modified xsi:type="dcterms:W3CDTF">2022-09-07T10:19:00Z</dcterms:modified>
</cp:coreProperties>
</file>